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D0DE5" w14:textId="7567CC5D" w:rsidR="00E45511" w:rsidRDefault="006E2910" w:rsidP="00E45511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bookmarkStart w:id="0" w:name="_Hlk169619328"/>
      <w:bookmarkEnd w:id="0"/>
      <w:r w:rsidRPr="00650E14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DA6B251" wp14:editId="74391487">
                <wp:simplePos x="0" y="0"/>
                <wp:positionH relativeFrom="column">
                  <wp:posOffset>-923290</wp:posOffset>
                </wp:positionH>
                <wp:positionV relativeFrom="paragraph">
                  <wp:posOffset>-15240</wp:posOffset>
                </wp:positionV>
                <wp:extent cx="7591425" cy="1348740"/>
                <wp:effectExtent l="0" t="0" r="9525" b="381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34874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D4008D" w14:textId="77777777" w:rsidR="00650E14" w:rsidRPr="00FC34D1" w:rsidRDefault="00650E14" w:rsidP="00650E1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6B251" id="สี่เหลี่ยมผืนผ้า 1" o:spid="_x0000_s1026" style="position:absolute;margin-left:-72.7pt;margin-top:-1.2pt;width:597.75pt;height:106.2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" fillcolor="maroon" stroked="f" strokeweight="2pt">
                <v:textbox>
                  <w:txbxContent>
                    <w:p w14:paraId="75D4008D" w14:textId="77777777" w:rsidR="00650E14" w:rsidRPr="00FC34D1" w:rsidRDefault="00650E14" w:rsidP="00650E1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97A0C3" w14:textId="5C65A387" w:rsidR="00DF47DF" w:rsidRDefault="00650E14" w:rsidP="00914D7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สถานีตำรวจ</w:t>
      </w:r>
      <w:r w:rsidR="00503A2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ภูธร</w:t>
      </w:r>
      <w:r w:rsidR="00BF0DF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วังขอนแดง</w:t>
      </w:r>
      <w:r w:rsidR="00EE19D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ประชุมการ</w:t>
      </w:r>
      <w:r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ขับเคลื่อนการประเมินคุณธรรมและความโปร่งใส</w:t>
      </w:r>
      <w:r w:rsidR="00914D7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br/>
      </w:r>
      <w:r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ในการดำเนินงานของหน่วยงานภาครัฐ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(</w:t>
      </w:r>
      <w:r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Integrity &amp; Transparency Assessment: ITA) </w:t>
      </w:r>
    </w:p>
    <w:p w14:paraId="69883E66" w14:textId="298328A7" w:rsidR="00650E14" w:rsidRDefault="00650E14" w:rsidP="00DF47D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ของสถานีตำรวจ</w:t>
      </w:r>
      <w:r w:rsidR="005C691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ภูธร</w:t>
      </w:r>
      <w:r w:rsidR="006857D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วังขอนแดง</w:t>
      </w:r>
    </w:p>
    <w:p w14:paraId="593C9BA7" w14:textId="09CFD0AC" w:rsidR="00650E14" w:rsidRDefault="00914D70" w:rsidP="00650E14">
      <w:pPr>
        <w:spacing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ประจำปีงบประมาณ พ.ศ. 25</w:t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6</w:t>
      </w:r>
      <w:r w:rsidR="00F92921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8</w:t>
      </w:r>
    </w:p>
    <w:p w14:paraId="2A5779E4" w14:textId="77777777" w:rsidR="00650E14" w:rsidRPr="00650E14" w:rsidRDefault="00650E14" w:rsidP="00650E1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2730F381" w14:textId="1DBAB6FE" w:rsidR="00DF47DF" w:rsidRPr="00436B79" w:rsidRDefault="00914D70" w:rsidP="00DF47DF">
      <w:pPr>
        <w:jc w:val="center"/>
        <w:rPr>
          <w:rFonts w:ascii="TH SarabunPSK" w:hAnsi="TH SarabunPSK" w:cs="TH SarabunPSK"/>
          <w:color w:val="FF0000"/>
        </w:rPr>
      </w:pPr>
      <w:r w:rsidRPr="00503A2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18572A">
        <w:rPr>
          <w:rFonts w:ascii="TH SarabunPSK" w:hAnsi="TH SarabunPSK" w:cs="TH SarabunPSK"/>
          <w:b/>
          <w:bCs/>
          <w:color w:val="FF0000"/>
          <w:sz w:val="32"/>
          <w:szCs w:val="32"/>
        </w:rPr>
        <w:t>3</w:t>
      </w:r>
      <w:r w:rsidR="009728A3" w:rsidRPr="00503A2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กุมภาพันธ์</w:t>
      </w:r>
      <w:r w:rsidR="00DF47DF" w:rsidRPr="00503A2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DF47DF" w:rsidRPr="00503A2A">
        <w:rPr>
          <w:rFonts w:ascii="TH SarabunPSK" w:hAnsi="TH SarabunPSK" w:cs="TH SarabunPSK"/>
          <w:b/>
          <w:bCs/>
          <w:color w:val="FF0000"/>
          <w:sz w:val="32"/>
          <w:szCs w:val="32"/>
        </w:rPr>
        <w:t>25</w:t>
      </w:r>
      <w:r w:rsidRPr="00503A2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="00F92921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5692C472" w14:textId="203A144E" w:rsidR="00890293" w:rsidRPr="00650E14" w:rsidRDefault="00A060C8" w:rsidP="00A060C8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F6F"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="00503A2A">
        <w:rPr>
          <w:rFonts w:ascii="TH SarabunPSK" w:hAnsi="TH SarabunPSK" w:cs="TH SarabunPSK" w:hint="cs"/>
          <w:sz w:val="32"/>
          <w:szCs w:val="32"/>
          <w:cs/>
        </w:rPr>
        <w:t>ภูธร</w:t>
      </w:r>
      <w:r w:rsidR="00BF0DF1">
        <w:rPr>
          <w:rFonts w:ascii="TH SarabunPSK" w:hAnsi="TH SarabunPSK" w:cs="TH SarabunPSK" w:hint="cs"/>
          <w:sz w:val="32"/>
          <w:szCs w:val="32"/>
          <w:cs/>
        </w:rPr>
        <w:t>วังขอนแดง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/>
          <w:sz w:val="32"/>
          <w:szCs w:val="32"/>
          <w:cs/>
        </w:rPr>
        <w:t>ในการดำเนินงานของหน่วยงานภาครัฐ (</w:t>
      </w:r>
      <w:r w:rsidRPr="003B7F6F">
        <w:rPr>
          <w:rFonts w:ascii="TH SarabunPSK" w:hAnsi="TH SarabunPSK" w:cs="TH SarabunPSK"/>
          <w:sz w:val="32"/>
          <w:szCs w:val="32"/>
        </w:rPr>
        <w:t xml:space="preserve">Integrity &amp; Transparency Assessment: ITA)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ประจำ</w:t>
      </w:r>
      <w:r w:rsidR="00145E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D70">
        <w:rPr>
          <w:rFonts w:ascii="TH SarabunPSK" w:hAnsi="TH SarabunPSK" w:cs="TH SarabunPSK"/>
          <w:sz w:val="32"/>
          <w:szCs w:val="32"/>
          <w:cs/>
        </w:rPr>
        <w:t>ปีงบประมาณ พ.ศ. 256</w:t>
      </w:r>
      <w:r w:rsidR="0018572A">
        <w:rPr>
          <w:rFonts w:ascii="TH SarabunPSK" w:hAnsi="TH SarabunPSK" w:cs="TH SarabunPSK"/>
          <w:sz w:val="32"/>
          <w:szCs w:val="32"/>
        </w:rPr>
        <w:t>7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 w:hint="cs"/>
          <w:sz w:val="32"/>
          <w:szCs w:val="32"/>
          <w:cs/>
        </w:rPr>
        <w:t>โ</w:t>
      </w:r>
      <w:r w:rsidR="00EE19D8">
        <w:rPr>
          <w:rFonts w:ascii="TH SarabunPSK" w:hAnsi="TH SarabunPSK" w:cs="TH SarabunPSK"/>
          <w:sz w:val="32"/>
          <w:szCs w:val="32"/>
          <w:cs/>
        </w:rPr>
        <w:t>ดยม</w:t>
      </w:r>
      <w:r w:rsidR="00503A2A">
        <w:rPr>
          <w:rFonts w:ascii="TH SarabunPSK" w:hAnsi="TH SarabunPSK" w:cs="TH SarabunPSK" w:hint="cs"/>
          <w:sz w:val="32"/>
          <w:szCs w:val="32"/>
          <w:cs/>
        </w:rPr>
        <w:t xml:space="preserve"> พ.ต.อ.</w:t>
      </w:r>
      <w:r w:rsidR="0018572A">
        <w:rPr>
          <w:rFonts w:ascii="TH SarabunPSK" w:hAnsi="TH SarabunPSK" w:cs="TH SarabunPSK" w:hint="cs"/>
          <w:sz w:val="32"/>
          <w:szCs w:val="32"/>
          <w:cs/>
        </w:rPr>
        <w:t>โสภณ พรามณี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 w:hint="cs"/>
          <w:sz w:val="32"/>
          <w:szCs w:val="32"/>
          <w:cs/>
        </w:rPr>
        <w:t>ผู้กำกับการสถานีตำรวจ</w:t>
      </w:r>
      <w:r w:rsidR="00503A2A">
        <w:rPr>
          <w:rFonts w:ascii="TH SarabunPSK" w:hAnsi="TH SarabunPSK" w:cs="TH SarabunPSK" w:hint="cs"/>
          <w:sz w:val="32"/>
          <w:szCs w:val="32"/>
          <w:cs/>
        </w:rPr>
        <w:t>ภูธร</w:t>
      </w:r>
      <w:r w:rsidR="006857DD">
        <w:rPr>
          <w:rFonts w:ascii="TH SarabunPSK" w:hAnsi="TH SarabunPSK" w:cs="TH SarabunPSK" w:hint="cs"/>
          <w:sz w:val="32"/>
          <w:szCs w:val="32"/>
          <w:cs/>
        </w:rPr>
        <w:t>วังขอนแดง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/>
          <w:sz w:val="32"/>
          <w:szCs w:val="32"/>
          <w:cs/>
        </w:rPr>
        <w:t>เป็นประธาน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B7F6F">
        <w:rPr>
          <w:rFonts w:ascii="TH SarabunPSK" w:hAnsi="TH SarabunPSK" w:cs="TH SarabunPSK"/>
          <w:sz w:val="32"/>
          <w:szCs w:val="32"/>
          <w:cs/>
        </w:rPr>
        <w:t>การ</w:t>
      </w:r>
      <w:r w:rsidRPr="003B7F6F">
        <w:rPr>
          <w:rFonts w:ascii="TH SarabunPSK" w:hAnsi="TH SarabunPSK" w:cs="TH SarabunPSK" w:hint="cs"/>
          <w:sz w:val="32"/>
          <w:szCs w:val="32"/>
          <w:cs/>
        </w:rPr>
        <w:t>ประ</w:t>
      </w:r>
      <w:r w:rsidRPr="003B7F6F">
        <w:rPr>
          <w:rFonts w:ascii="TH SarabunPSK" w:hAnsi="TH SarabunPSK" w:cs="TH SarabunPSK"/>
          <w:sz w:val="32"/>
          <w:szCs w:val="32"/>
          <w:cs/>
        </w:rPr>
        <w:t>ชุม ซึ่งการประชุมดังกล่าว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/>
          <w:sz w:val="32"/>
          <w:szCs w:val="32"/>
          <w:cs/>
        </w:rPr>
        <w:t>มีวัตถุประสงค์เพื่อแจ้งคำสั่งแต่งตั้งคณะขับเคลื่อนการประเมินคุณธรรมและความโปร่งใสในการดำเนินงานของหน่วยงานภาครัฐ (</w:t>
      </w:r>
      <w:r w:rsidRPr="003B7F6F">
        <w:rPr>
          <w:rFonts w:ascii="TH SarabunPSK" w:hAnsi="TH SarabunPSK" w:cs="TH SarabunPSK"/>
          <w:sz w:val="32"/>
          <w:szCs w:val="32"/>
        </w:rPr>
        <w:t>Integrity an</w:t>
      </w:r>
      <w:r>
        <w:rPr>
          <w:rFonts w:ascii="TH SarabunPSK" w:hAnsi="TH SarabunPSK" w:cs="TH SarabunPSK"/>
          <w:sz w:val="32"/>
          <w:szCs w:val="32"/>
        </w:rPr>
        <w:t>d Transparency Assessment:</w:t>
      </w:r>
      <w:r w:rsidRPr="003B7F6F">
        <w:rPr>
          <w:rFonts w:ascii="TH SarabunPSK" w:hAnsi="TH SarabunPSK" w:cs="TH SarabunPSK"/>
          <w:sz w:val="32"/>
          <w:szCs w:val="32"/>
        </w:rPr>
        <w:t xml:space="preserve"> ITA)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B7F6F">
        <w:rPr>
          <w:rFonts w:ascii="TH SarabunPSK" w:hAnsi="TH SarabunPSK" w:cs="TH SarabunPSK"/>
          <w:sz w:val="32"/>
          <w:szCs w:val="32"/>
          <w:cs/>
        </w:rPr>
        <w:t>ของ</w:t>
      </w:r>
      <w:r w:rsidRPr="003B7F6F"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789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E19D8">
        <w:rPr>
          <w:rFonts w:ascii="TH SarabunPSK" w:hAnsi="TH SarabunPSK" w:cs="TH SarabunPSK" w:hint="cs"/>
          <w:sz w:val="32"/>
          <w:szCs w:val="32"/>
          <w:cs/>
        </w:rPr>
        <w:t>ทำ</w:t>
      </w:r>
      <w:r w:rsidR="0002789D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3B7F6F">
        <w:rPr>
          <w:rFonts w:ascii="TH SarabunPSK" w:hAnsi="TH SarabunPSK" w:cs="TH SarabunPSK"/>
          <w:sz w:val="32"/>
          <w:szCs w:val="32"/>
          <w:cs/>
        </w:rPr>
        <w:t>เข้าใจ</w:t>
      </w:r>
      <w:r w:rsidR="000278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789D" w:rsidRPr="0002789D">
        <w:rPr>
          <w:rFonts w:ascii="TH SarabunPSK" w:hAnsi="TH SarabunPSK" w:cs="TH SarabunPSK"/>
          <w:sz w:val="32"/>
          <w:szCs w:val="32"/>
          <w:cs/>
        </w:rPr>
        <w:t>วางแผนการ</w:t>
      </w:r>
      <w:r w:rsidR="0002789D">
        <w:rPr>
          <w:rFonts w:ascii="TH SarabunPSK" w:hAnsi="TH SarabunPSK" w:cs="TH SarabunPSK"/>
          <w:sz w:val="32"/>
          <w:szCs w:val="32"/>
          <w:cs/>
        </w:rPr>
        <w:t>ดำเนินงานตามกรอบระย</w:t>
      </w:r>
      <w:r w:rsidR="0002789D">
        <w:rPr>
          <w:rFonts w:ascii="TH SarabunPSK" w:hAnsi="TH SarabunPSK" w:cs="TH SarabunPSK" w:hint="cs"/>
          <w:sz w:val="32"/>
          <w:szCs w:val="32"/>
          <w:cs/>
        </w:rPr>
        <w:t>ะเวลา</w:t>
      </w:r>
      <w:r w:rsidRPr="003B7F6F">
        <w:rPr>
          <w:rFonts w:ascii="TH SarabunPSK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Pr="003B7F6F">
        <w:rPr>
          <w:rFonts w:ascii="TH SarabunPSK" w:hAnsi="TH SarabunPSK" w:cs="TH SarabunPSK"/>
          <w:sz w:val="32"/>
          <w:szCs w:val="32"/>
        </w:rPr>
        <w:t>Integrity &amp; Transparency Assessment:</w:t>
      </w:r>
      <w:r w:rsidR="00650E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/>
          <w:sz w:val="32"/>
          <w:szCs w:val="32"/>
        </w:rPr>
        <w:t xml:space="preserve">ITA) </w:t>
      </w:r>
      <w:r w:rsidRPr="003B7F6F">
        <w:rPr>
          <w:rFonts w:ascii="TH SarabunPSK" w:hAnsi="TH SarabunPSK" w:cs="TH SarabunPSK"/>
          <w:sz w:val="32"/>
          <w:szCs w:val="32"/>
          <w:cs/>
        </w:rPr>
        <w:t>ของ</w:t>
      </w:r>
      <w:r w:rsidRPr="003B7F6F"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ประจำ</w:t>
      </w:r>
      <w:r w:rsidR="00B71B86">
        <w:rPr>
          <w:rFonts w:ascii="TH SarabunPSK" w:hAnsi="TH SarabunPSK" w:cs="TH SarabunPSK"/>
          <w:sz w:val="32"/>
          <w:szCs w:val="32"/>
          <w:cs/>
        </w:rPr>
        <w:t>ปีงบประมาณ</w:t>
      </w:r>
      <w:r w:rsidR="00B71B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D70">
        <w:rPr>
          <w:rFonts w:ascii="TH SarabunPSK" w:hAnsi="TH SarabunPSK" w:cs="TH SarabunPSK"/>
          <w:sz w:val="32"/>
          <w:szCs w:val="32"/>
          <w:cs/>
        </w:rPr>
        <w:t>พ.ศ. 256</w:t>
      </w:r>
      <w:r w:rsidR="00F92921">
        <w:rPr>
          <w:rFonts w:ascii="TH SarabunPSK" w:hAnsi="TH SarabunPSK" w:cs="TH SarabunPSK"/>
          <w:sz w:val="32"/>
          <w:szCs w:val="32"/>
        </w:rPr>
        <w:t>8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ประกอบด้วย 3 ประเด็นสำคัญ ได้แก่</w:t>
      </w:r>
    </w:p>
    <w:p w14:paraId="7936BEA6" w14:textId="77777777" w:rsidR="0002789D" w:rsidRPr="003B7F6F" w:rsidRDefault="00A060C8" w:rsidP="00AC002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="0002789D" w:rsidRPr="003B7F6F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="0002789D">
        <w:rPr>
          <w:rFonts w:ascii="TH SarabunPSK" w:hAnsi="TH SarabunPSK" w:cs="TH SarabunPSK"/>
          <w:sz w:val="32"/>
          <w:szCs w:val="32"/>
        </w:rPr>
        <w:t xml:space="preserve">Internal </w:t>
      </w:r>
      <w:r w:rsidR="0002789D" w:rsidRPr="003B7F6F">
        <w:rPr>
          <w:rFonts w:ascii="TH SarabunPSK" w:hAnsi="TH SarabunPSK" w:cs="TH SarabunPSK"/>
          <w:sz w:val="32"/>
          <w:szCs w:val="32"/>
        </w:rPr>
        <w:t xml:space="preserve">Integrity and Transparency Assessment: IIT) </w:t>
      </w:r>
    </w:p>
    <w:p w14:paraId="5692C474" w14:textId="12D0EEF1" w:rsidR="00A060C8" w:rsidRDefault="0002789D" w:rsidP="0002789D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ให้</w:t>
      </w:r>
      <w:r w:rsidR="00DF47DF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ทำความเข้าใจในข้อคำถามและสร้างความตระหนักรู้เกี่ยวกับประเด็น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B7F6F">
        <w:rPr>
          <w:rFonts w:ascii="TH SarabunPSK" w:hAnsi="TH SarabunPSK" w:cs="TH SarabunPSK"/>
          <w:sz w:val="32"/>
          <w:szCs w:val="32"/>
          <w:cs/>
        </w:rPr>
        <w:t>ข้อคำถามให้ผู้มีส่วนได้ส่วนเสียภายใ</w:t>
      </w:r>
      <w:r>
        <w:rPr>
          <w:rFonts w:ascii="TH SarabunPSK" w:hAnsi="TH SarabunPSK" w:cs="TH SarabunPSK"/>
          <w:sz w:val="32"/>
          <w:szCs w:val="32"/>
          <w:cs/>
        </w:rPr>
        <w:t>นทราบ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ก่อนทำการประเมินแบบวัดการ</w:t>
      </w:r>
      <w:r w:rsidRPr="003B7F6F">
        <w:rPr>
          <w:rFonts w:ascii="TH SarabunPSK" w:hAnsi="TH SarabunPSK" w:cs="TH SarabunPSK"/>
          <w:sz w:val="32"/>
          <w:szCs w:val="32"/>
          <w:cs/>
        </w:rPr>
        <w:t>รับรู้ของผู้มีส่วนได้ส่วนเสียภายใน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 w:rsidRPr="003B7F6F">
        <w:rPr>
          <w:rFonts w:ascii="TH SarabunPSK" w:hAnsi="TH SarabunPSK" w:cs="TH SarabunPSK"/>
          <w:sz w:val="32"/>
          <w:szCs w:val="32"/>
        </w:rPr>
        <w:t>IIT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746B5B08" w14:textId="12B150F5" w:rsidR="00DF47DF" w:rsidRDefault="00DF47DF" w:rsidP="0002789D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03A2A">
        <w:rPr>
          <w:rFonts w:ascii="TH SarabunPSK" w:hAnsi="TH SarabunPSK" w:cs="TH SarabunPSK"/>
          <w:sz w:val="32"/>
          <w:szCs w:val="32"/>
        </w:rPr>
        <w:t>-</w:t>
      </w:r>
      <w:r w:rsidRPr="00503A2A">
        <w:rPr>
          <w:rFonts w:ascii="TH SarabunPSK" w:hAnsi="TH SarabunPSK" w:cs="TH SarabunPSK" w:hint="cs"/>
          <w:sz w:val="32"/>
          <w:szCs w:val="32"/>
          <w:cs/>
        </w:rPr>
        <w:t>มอบฝ่าย</w:t>
      </w:r>
      <w:r w:rsidR="00503A2A" w:rsidRPr="00503A2A">
        <w:rPr>
          <w:rFonts w:ascii="TH SarabunPSK" w:hAnsi="TH SarabunPSK" w:cs="TH SarabunPSK" w:hint="cs"/>
          <w:sz w:val="32"/>
          <w:szCs w:val="32"/>
          <w:cs/>
        </w:rPr>
        <w:t>อำนวยการ</w:t>
      </w:r>
      <w:r w:rsidRPr="00503A2A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503A2A" w:rsidRPr="00503A2A">
        <w:rPr>
          <w:rFonts w:ascii="TH SarabunPSK" w:hAnsi="TH SarabunPSK" w:cs="TH SarabunPSK" w:hint="cs"/>
          <w:sz w:val="32"/>
          <w:szCs w:val="32"/>
          <w:cs/>
        </w:rPr>
        <w:t>เผยแพร่ข้อมูล</w:t>
      </w:r>
      <w:r w:rsidRPr="00503A2A">
        <w:rPr>
          <w:rFonts w:ascii="TH SarabunPSK" w:hAnsi="TH SarabunPSK" w:cs="TH SarabunPSK" w:hint="cs"/>
          <w:sz w:val="32"/>
          <w:szCs w:val="32"/>
          <w:cs/>
        </w:rPr>
        <w:t>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1AC6D0A8" w14:textId="7510C005" w:rsidR="00DF47DF" w:rsidRDefault="00DF47DF" w:rsidP="00DF47DF">
      <w:pPr>
        <w:spacing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3A2A">
        <w:rPr>
          <w:rFonts w:ascii="TH SarabunPSK" w:hAnsi="TH SarabunPSK" w:cs="TH SarabunPSK" w:hint="cs"/>
          <w:sz w:val="32"/>
          <w:szCs w:val="32"/>
          <w:cs/>
        </w:rPr>
        <w:t>อื่น ๆ (ตามที่ท่านผู้กำกับ หรือ หัวหน้าสถานีตำรวจมอบหมาย)</w:t>
      </w:r>
    </w:p>
    <w:p w14:paraId="19BA4A73" w14:textId="77777777" w:rsidR="00DF47DF" w:rsidRPr="0002789D" w:rsidRDefault="00DF47DF" w:rsidP="0002789D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0E47994" w14:textId="77777777" w:rsidR="0002789D" w:rsidRPr="003B7F6F" w:rsidRDefault="00A060C8" w:rsidP="00AC0025">
      <w:pPr>
        <w:spacing w:before="240"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="0002789D" w:rsidRPr="003B7F6F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="0002789D" w:rsidRPr="003B7F6F">
        <w:rPr>
          <w:rFonts w:ascii="TH SarabunPSK" w:hAnsi="TH SarabunPSK" w:cs="TH SarabunPSK"/>
          <w:sz w:val="32"/>
          <w:szCs w:val="32"/>
        </w:rPr>
        <w:t>External Integrity and Transparency Assessment: EIT)</w:t>
      </w:r>
    </w:p>
    <w:p w14:paraId="5692C476" w14:textId="02F03DF1" w:rsidR="00A060C8" w:rsidRDefault="0002789D" w:rsidP="0002789D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>- ให้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สถานีตำรวจประชาสัมพันธ์เกี่ยวกับการประเมิน</w:t>
      </w:r>
      <w:r w:rsidRPr="003B7F6F">
        <w:rPr>
          <w:rFonts w:ascii="TH SarabunPSK" w:hAnsi="TH SarabunPSK" w:cs="TH SarabunPSK"/>
          <w:sz w:val="32"/>
          <w:szCs w:val="32"/>
          <w:cs/>
        </w:rPr>
        <w:t>คุณธรรมและความโปร่งใส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/>
          <w:sz w:val="32"/>
          <w:szCs w:val="32"/>
          <w:cs/>
        </w:rPr>
        <w:t>ในการดำเนินงานของหน่วยงานภาครัฐ (</w:t>
      </w:r>
      <w:r w:rsidRPr="003B7F6F">
        <w:rPr>
          <w:rFonts w:ascii="TH SarabunPSK" w:hAnsi="TH SarabunPSK" w:cs="TH SarabunPSK"/>
          <w:sz w:val="32"/>
          <w:szCs w:val="32"/>
        </w:rPr>
        <w:t xml:space="preserve">Integrity &amp; Transparency Assessment: ITA)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 ให้แก่ประชาชนผู้มาใช้บริการประจำจุดประชาสัมพันธ์ ให้คำแนะนำและขอความร่วมมือในการทำแบบวัดการรับรู้ของผู้มีส่วนได้  ส่วนเสียภายนอก (</w:t>
      </w:r>
      <w:r>
        <w:rPr>
          <w:rFonts w:ascii="TH SarabunPSK" w:hAnsi="TH SarabunPSK" w:cs="TH SarabunPSK"/>
          <w:sz w:val="32"/>
          <w:szCs w:val="32"/>
        </w:rPr>
        <w:t xml:space="preserve">EIT) </w:t>
      </w:r>
    </w:p>
    <w:p w14:paraId="5584FDFF" w14:textId="1FB1A08B" w:rsidR="00DF47DF" w:rsidRDefault="00DF47DF" w:rsidP="0002789D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>มอบฝ่าย</w:t>
      </w:r>
      <w:r w:rsidR="00503A2A">
        <w:rPr>
          <w:rFonts w:ascii="TH SarabunPSK" w:hAnsi="TH SarabunPSK" w:cs="TH SarabunPSK" w:hint="cs"/>
          <w:sz w:val="32"/>
          <w:szCs w:val="32"/>
          <w:cs/>
        </w:rPr>
        <w:t>งานอำนวยการ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ให้พัฒนาและยกระดับการให้ให้บริการ จัดเจ้าหน้าที่ ณ จุดประชาสัมพันธ์ เผยแพร่ ขั้นตอน คู่มือการปฏิบัติงาน </w:t>
      </w:r>
    </w:p>
    <w:p w14:paraId="13DF4249" w14:textId="0C1F3108" w:rsidR="00DF47DF" w:rsidRDefault="00DF47DF" w:rsidP="0002789D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มอบฝ่าย</w:t>
      </w:r>
      <w:r w:rsidR="00503A2A">
        <w:rPr>
          <w:rFonts w:ascii="TH SarabunPSK" w:hAnsi="TH SarabunPSK" w:cs="TH SarabunPSK" w:hint="cs"/>
          <w:sz w:val="32"/>
          <w:szCs w:val="32"/>
          <w:cs/>
        </w:rPr>
        <w:t>งานป้องกันและปราบปราม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เผยแพร่ สื่อสารประชาสัมพันธ์ ข้อมูลผลการดำเนินงาน และกิจกรรม     ต่าง ๆ ที่สถานีตำรวจดำเนินการร่วมกับประชาชนชน ชุมชน ในพื้นที่อย่างต่อเนื่อง และเผยแพร่ ผ่าน </w:t>
      </w:r>
      <w:bookmarkStart w:id="1" w:name="_Hlk130724468"/>
      <w:r>
        <w:rPr>
          <w:rFonts w:ascii="TH SarabunPSK" w:hAnsi="TH SarabunPSK" w:cs="TH SarabunPSK"/>
          <w:sz w:val="32"/>
          <w:szCs w:val="32"/>
        </w:rPr>
        <w:t xml:space="preserve">Website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Facebook </w:t>
      </w:r>
      <w:r>
        <w:rPr>
          <w:rFonts w:ascii="TH SarabunPSK" w:hAnsi="TH SarabunPSK" w:cs="TH SarabunPSK" w:hint="cs"/>
          <w:sz w:val="32"/>
          <w:szCs w:val="32"/>
          <w:cs/>
        </w:rPr>
        <w:t>ของสถานีตำรวจ</w:t>
      </w:r>
    </w:p>
    <w:bookmarkEnd w:id="1"/>
    <w:p w14:paraId="2C42B580" w14:textId="288D8E12" w:rsidR="00DF47DF" w:rsidRDefault="00DF47DF" w:rsidP="00DF47DF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มอบฝ่าย</w:t>
      </w:r>
      <w:r w:rsidR="00503A2A">
        <w:rPr>
          <w:rFonts w:ascii="TH SarabunPSK" w:hAnsi="TH SarabunPSK" w:cs="TH SarabunPSK" w:hint="cs"/>
          <w:sz w:val="32"/>
          <w:szCs w:val="32"/>
          <w:cs/>
        </w:rPr>
        <w:t>งานสอบสวนสืบสวน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เผยแพร่ </w:t>
      </w:r>
      <w:r>
        <w:rPr>
          <w:rFonts w:ascii="TH SarabunPSK" w:hAnsi="TH SarabunPSK" w:cs="TH SarabunPSK"/>
          <w:sz w:val="32"/>
          <w:szCs w:val="32"/>
        </w:rPr>
        <w:t xml:space="preserve">QR Code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URL </w:t>
      </w:r>
      <w:r>
        <w:rPr>
          <w:rFonts w:ascii="TH SarabunPSK" w:hAnsi="TH SarabunPSK" w:cs="TH SarabunPSK" w:hint="cs"/>
          <w:sz w:val="32"/>
          <w:szCs w:val="32"/>
          <w:cs/>
        </w:rPr>
        <w:t>ช่องทางการเข้าตอบ</w:t>
      </w:r>
      <w:r w:rsidRPr="003B7F6F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3B7F6F">
        <w:rPr>
          <w:rFonts w:ascii="TH SarabunPSK" w:hAnsi="TH SarabunPSK" w:cs="TH SarabunPSK"/>
          <w:sz w:val="32"/>
          <w:szCs w:val="32"/>
        </w:rPr>
        <w:t>External Integrity and Transparency Assessment: EIT)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Website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Facebook </w:t>
      </w:r>
      <w:r>
        <w:rPr>
          <w:rFonts w:ascii="TH SarabunPSK" w:hAnsi="TH SarabunPSK" w:cs="TH SarabunPSK" w:hint="cs"/>
          <w:sz w:val="32"/>
          <w:szCs w:val="32"/>
          <w:cs/>
        </w:rPr>
        <w:t>ของสถานีตำรวจ</w:t>
      </w:r>
    </w:p>
    <w:p w14:paraId="42669AD9" w14:textId="1EA36FEA" w:rsidR="00DF47DF" w:rsidRDefault="00DF47DF" w:rsidP="00DF47DF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03A2A">
        <w:rPr>
          <w:rFonts w:ascii="TH SarabunPSK" w:hAnsi="TH SarabunPSK" w:cs="TH SarabunPSK" w:hint="cs"/>
          <w:sz w:val="32"/>
          <w:szCs w:val="32"/>
          <w:cs/>
        </w:rPr>
        <w:t>อื่น ๆ.(ตามที่ท่านผู้กำกับ หรือ หัวหน้าสถานีตำรวจมอบหมาย)</w:t>
      </w:r>
    </w:p>
    <w:p w14:paraId="6FCF4315" w14:textId="77777777" w:rsidR="0002789D" w:rsidRPr="003B7F6F" w:rsidRDefault="00A060C8" w:rsidP="00AC0025">
      <w:pPr>
        <w:spacing w:before="240"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 xml:space="preserve">3) </w:t>
      </w:r>
      <w:r w:rsidR="0002789D" w:rsidRPr="003B7F6F">
        <w:rPr>
          <w:rFonts w:ascii="TH SarabunPSK" w:hAnsi="TH SarabunPSK" w:cs="TH SarabunPSK"/>
          <w:sz w:val="32"/>
          <w:szCs w:val="32"/>
          <w:cs/>
        </w:rPr>
        <w:t>การเปิดเผยข้อมูลสาธารณะ (</w:t>
      </w:r>
      <w:r w:rsidR="0002789D" w:rsidRPr="003B7F6F">
        <w:rPr>
          <w:rFonts w:ascii="TH SarabunPSK" w:hAnsi="TH SarabunPSK" w:cs="TH SarabunPSK"/>
          <w:sz w:val="32"/>
          <w:szCs w:val="32"/>
        </w:rPr>
        <w:t>Open Data Integrity and Transparency Assessment: OIT)</w:t>
      </w:r>
    </w:p>
    <w:p w14:paraId="5692C479" w14:textId="2D84A2D6" w:rsidR="00A060C8" w:rsidRDefault="0002789D" w:rsidP="0002789D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>- ให้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="00AC00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0025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8F10D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8F10DC">
        <w:rPr>
          <w:rFonts w:ascii="TH SarabunPSK" w:hAnsi="TH SarabunPSK" w:cs="TH SarabunPSK"/>
          <w:sz w:val="32"/>
          <w:szCs w:val="32"/>
          <w:cs/>
        </w:rPr>
        <w:t>จัดท</w:t>
      </w:r>
      <w:r w:rsidR="008F10DC">
        <w:rPr>
          <w:rFonts w:ascii="TH SarabunPSK" w:hAnsi="TH SarabunPSK" w:cs="TH SarabunPSK" w:hint="cs"/>
          <w:sz w:val="32"/>
          <w:szCs w:val="32"/>
          <w:cs/>
        </w:rPr>
        <w:t>ำ</w:t>
      </w:r>
      <w:r w:rsidR="00AC0025">
        <w:rPr>
          <w:rFonts w:ascii="TH SarabunPSK" w:hAnsi="TH SarabunPSK" w:cs="TH SarabunPSK" w:hint="cs"/>
          <w:sz w:val="32"/>
          <w:szCs w:val="32"/>
          <w:cs/>
        </w:rPr>
        <w:t xml:space="preserve">ประเด็นแบบตรวจการเปิดเผยข้อมูลสาธารณะ </w:t>
      </w:r>
      <w:r w:rsidR="00AC0025">
        <w:rPr>
          <w:rFonts w:ascii="TH SarabunPSK" w:hAnsi="TH SarabunPSK" w:cs="TH SarabunPSK"/>
          <w:sz w:val="32"/>
          <w:szCs w:val="32"/>
        </w:rPr>
        <w:t>(OIT)</w:t>
      </w:r>
      <w:r w:rsidR="00AC0025">
        <w:rPr>
          <w:rFonts w:ascii="TH SarabunPSK" w:hAnsi="TH SarabunPSK" w:cs="TH SarabunPSK" w:hint="cs"/>
          <w:sz w:val="32"/>
          <w:szCs w:val="32"/>
          <w:cs/>
        </w:rPr>
        <w:t xml:space="preserve"> เพื่อให้ประชาชนสามารถเข้าถึงได้ผ่านหน้า</w:t>
      </w:r>
      <w:r>
        <w:rPr>
          <w:rFonts w:ascii="TH SarabunPSK" w:hAnsi="TH SarabunPSK" w:cs="TH SarabunPSK" w:hint="cs"/>
          <w:sz w:val="32"/>
          <w:szCs w:val="32"/>
          <w:cs/>
        </w:rPr>
        <w:t>เว็บไซต์</w:t>
      </w:r>
      <w:r w:rsidR="00AC0025">
        <w:rPr>
          <w:rFonts w:ascii="TH SarabunPSK" w:hAnsi="TH SarabunPSK" w:cs="TH SarabunPSK" w:hint="cs"/>
          <w:sz w:val="32"/>
          <w:szCs w:val="32"/>
          <w:cs/>
        </w:rPr>
        <w:t>หลัก</w:t>
      </w:r>
      <w:r>
        <w:rPr>
          <w:rFonts w:ascii="TH SarabunPSK" w:hAnsi="TH SarabunPSK" w:cs="TH SarabunPSK" w:hint="cs"/>
          <w:sz w:val="32"/>
          <w:szCs w:val="32"/>
          <w:cs/>
        </w:rPr>
        <w:t>ของสถานีตำรวจ</w:t>
      </w:r>
      <w:r w:rsidR="00DF47DF">
        <w:rPr>
          <w:rFonts w:ascii="TH SarabunPSK" w:hAnsi="TH SarabunPSK" w:cs="TH SarabunPSK"/>
          <w:sz w:val="32"/>
          <w:szCs w:val="32"/>
        </w:rPr>
        <w:t xml:space="preserve"> </w:t>
      </w:r>
      <w:r w:rsidR="00DF47DF"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</w:p>
    <w:p w14:paraId="5692C47B" w14:textId="13F56928" w:rsidR="00A060C8" w:rsidRDefault="0018572A" w:rsidP="00503A2A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18572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824" behindDoc="1" locked="0" layoutInCell="1" allowOverlap="1" wp14:anchorId="556ABFE3" wp14:editId="17E6210B">
            <wp:simplePos x="0" y="0"/>
            <wp:positionH relativeFrom="column">
              <wp:posOffset>1120307</wp:posOffset>
            </wp:positionH>
            <wp:positionV relativeFrom="paragraph">
              <wp:posOffset>308677</wp:posOffset>
            </wp:positionV>
            <wp:extent cx="3741821" cy="2808559"/>
            <wp:effectExtent l="0" t="0" r="5080" b="0"/>
            <wp:wrapNone/>
            <wp:docPr id="280341312" name="รูปภาพ 1" descr="รูปภาพประกอบด้วย ในร่ม, ผนัง, เสื้อผ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41312" name="รูปภาพ 1" descr="รูปภาพประกอบด้วย ในร่ม, ผนัง, เสื้อผ้า, ชาย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821" cy="280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7DF" w:rsidRPr="00503A2A">
        <w:rPr>
          <w:rFonts w:ascii="TH SarabunPSK" w:hAnsi="TH SarabunPSK" w:cs="TH SarabunPSK" w:hint="cs"/>
          <w:sz w:val="32"/>
          <w:szCs w:val="32"/>
          <w:cs/>
        </w:rPr>
        <w:t>อื่น ๆ.(ตามที่ท่านผู้กำกับ หรือ หัวหน้าสถานีตำรวจมอบหมาย)</w:t>
      </w:r>
    </w:p>
    <w:p w14:paraId="21D0E06C" w14:textId="137BEB0F" w:rsidR="0018572A" w:rsidRDefault="0018572A" w:rsidP="00503A2A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666F13F4" w14:textId="572CB4C5" w:rsidR="006857DD" w:rsidRPr="00503A2A" w:rsidRDefault="006857DD" w:rsidP="00503A2A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31AD7C0A" w14:textId="5C67F3CB" w:rsidR="0002789D" w:rsidRDefault="006857DD" w:rsidP="00503A2A">
      <w:pPr>
        <w:jc w:val="center"/>
      </w:pPr>
      <w:r>
        <w:fldChar w:fldCharType="begin"/>
      </w:r>
      <w:r>
        <w:instrText xml:space="preserve"> INCLUDEPICTURE "/Users/trairongsingsawat/Library/Group Containers/UBF8T346G9.ms/WebArchiveCopyPasteTempFiles/com.microsoft.Word/485770312_636718892441783_5983632984407887876_n.jpg?_nc_cat=106&amp;ccb=1-7&amp;_nc_sid=833d8c&amp;_nc_ohc=mlxBLYHFta0Q7kNvwE3R1_V&amp;_nc_oc=AdkdB-rYtRkBYn1LX2vq-bsUqHsQZH9nI3VE7kPQ_RHFXlhKpekHXA9Z_xZD3au1JgBdwrYGVN0LSI0W9QP-Adfx&amp;_nc_zt=23&amp;_nc_ht=scontent.fbkk30-1.fna&amp;_nc_gid=1XqbpO4EJHNdmBSGDdUrgA&amp;oh=00_AfG89M9DPzOg_4XzqlsFzm5CHC2GRRVnn5O9KFQSDxEmng&amp;oe=6801E4CA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BDA6604" wp14:editId="3F940833">
                <wp:extent cx="300990" cy="300990"/>
                <wp:effectExtent l="0" t="0" r="0" b="0"/>
                <wp:docPr id="841092153" name="สี่เหลี่ยมผืนผ้า 2" descr="อาจเป็นรูปภาพของ 12 คน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6CDECB" id="สี่เหลี่ยมผืนผ้า 2" o:spid="_x0000_s1026" alt="อาจเป็นรูปภาพของ 12 คน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5E8E3AC8" w14:textId="7BD3225C" w:rsidR="006857DD" w:rsidRDefault="006857DD" w:rsidP="006857DD">
      <w:pPr>
        <w:spacing w:after="16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627F40" w14:textId="20356A55" w:rsidR="006857DD" w:rsidRDefault="006857DD" w:rsidP="006857DD">
      <w:pPr>
        <w:spacing w:after="16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B9D8E7" w14:textId="77777777" w:rsidR="006857DD" w:rsidRDefault="006857DD" w:rsidP="006857DD">
      <w:pPr>
        <w:spacing w:after="16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2564925" w14:textId="77777777" w:rsidR="006857DD" w:rsidRDefault="006857DD" w:rsidP="006857DD">
      <w:pPr>
        <w:spacing w:after="16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32D9D6" w14:textId="04E159BB" w:rsidR="006857DD" w:rsidRDefault="0018572A" w:rsidP="006857DD">
      <w:pPr>
        <w:spacing w:after="16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8572A">
        <w:rPr>
          <w:rFonts w:ascii="TH SarabunPSK" w:eastAsia="Times New Roman" w:hAnsi="TH SarabunPSK" w:cs="TH SarabunPSK"/>
          <w:noProof/>
          <w:sz w:val="28"/>
        </w:rPr>
        <w:drawing>
          <wp:anchor distT="0" distB="0" distL="114300" distR="114300" simplePos="0" relativeHeight="251672064" behindDoc="1" locked="0" layoutInCell="1" allowOverlap="1" wp14:anchorId="56F04FA0" wp14:editId="01E8DBEB">
            <wp:simplePos x="0" y="0"/>
            <wp:positionH relativeFrom="column">
              <wp:posOffset>2636286</wp:posOffset>
            </wp:positionH>
            <wp:positionV relativeFrom="paragraph">
              <wp:posOffset>327660</wp:posOffset>
            </wp:positionV>
            <wp:extent cx="1828800" cy="803868"/>
            <wp:effectExtent l="0" t="0" r="0" b="0"/>
            <wp:wrapNone/>
            <wp:docPr id="13468342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3420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03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87526" w14:textId="48A79179" w:rsidR="006857DD" w:rsidRDefault="006857DD" w:rsidP="006857DD">
      <w:pPr>
        <w:spacing w:after="16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4074E77" w14:textId="647F5B60" w:rsidR="00503A2A" w:rsidRPr="00036E61" w:rsidRDefault="00503A2A" w:rsidP="006857DD">
      <w:pPr>
        <w:spacing w:after="160" w:line="240" w:lineRule="auto"/>
        <w:ind w:left="2160" w:firstLine="720"/>
        <w:rPr>
          <w:rFonts w:ascii="TH SarabunPSK" w:eastAsia="Times New Roman" w:hAnsi="TH SarabunPSK" w:cs="TH SarabunPSK"/>
          <w:sz w:val="28"/>
        </w:rPr>
      </w:pPr>
      <w:r w:rsidRPr="00036E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ลงชื่อ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พ.ต.อ.</w:t>
      </w:r>
      <w:r w:rsidR="006857DD">
        <w:rPr>
          <w:rFonts w:ascii="TH SarabunPSK" w:eastAsia="Times New Roman" w:hAnsi="TH SarabunPSK" w:cs="TH SarabunPSK" w:hint="cs"/>
          <w:sz w:val="28"/>
          <w:cs/>
        </w:rPr>
        <w:t xml:space="preserve">   </w:t>
      </w:r>
    </w:p>
    <w:p w14:paraId="075A1A34" w14:textId="27B64412" w:rsidR="00503A2A" w:rsidRPr="00036E61" w:rsidRDefault="00503A2A" w:rsidP="00503A2A">
      <w:pPr>
        <w:spacing w:before="120"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proofErr w:type="gramStart"/>
      <w:r w:rsidRPr="00036E6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 </w:t>
      </w:r>
      <w:r w:rsidR="0018572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โสภณ</w:t>
      </w:r>
      <w:proofErr w:type="gramEnd"/>
      <w:r w:rsidR="0018572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พรามณี</w:t>
      </w:r>
      <w:r w:rsidRPr="00036E61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14:paraId="26ABF0BE" w14:textId="216601ED" w:rsidR="00503A2A" w:rsidRPr="00A21874" w:rsidRDefault="006857DD" w:rsidP="00503A2A">
      <w:pPr>
        <w:spacing w:before="120"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503A2A" w:rsidRPr="00036E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ตำแหน่ง</w:t>
      </w:r>
      <w:r w:rsidR="00503A2A" w:rsidRPr="00036E6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503A2A" w:rsidRPr="00036E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หัวหน้าสถานี</w:t>
      </w:r>
    </w:p>
    <w:p w14:paraId="79050F5A" w14:textId="79FDF678" w:rsidR="00DF47DF" w:rsidRDefault="00DF47DF"/>
    <w:p w14:paraId="4E5F6C22" w14:textId="3235CC57" w:rsidR="007F774D" w:rsidRPr="00753D4D" w:rsidRDefault="007F774D" w:rsidP="007F774D">
      <w:pPr>
        <w:ind w:left="720"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1</w:t>
      </w:r>
      <w:r>
        <w:rPr>
          <w:rFonts w:asciiTheme="majorBidi" w:eastAsia="Times New Roman" w:hAnsiTheme="majorBidi" w:cstheme="majorBidi"/>
          <w:color w:val="000000"/>
          <w:sz w:val="28"/>
        </w:rPr>
        <w:t>1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มกราคม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 w:rsidR="00F92921">
        <w:rPr>
          <w:rFonts w:asciiTheme="majorBidi" w:eastAsia="Times New Roman" w:hAnsiTheme="majorBidi" w:cstheme="majorBidi"/>
          <w:color w:val="000000"/>
          <w:sz w:val="28"/>
        </w:rPr>
        <w:t>8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13.30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โสภณ พรามณี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ผกก.ส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</w:p>
    <w:p w14:paraId="3DC44545" w14:textId="30B1A96D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ประชุมคณะข้าราชการตำรวจ ส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.</w:t>
      </w:r>
      <w:r w:rsidR="0018572A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 เพื่อชี้แจงการดำเนินการในการขับเคลื่อนและกำกับติดตามการ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  </w:t>
      </w:r>
    </w:p>
    <w:p w14:paraId="2DA237A4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ประเมินคุณธรรมและความโปร่งใสในการการดำเนินงานของหน่วยงานภาครัฐ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  </w:t>
      </w:r>
    </w:p>
    <w:p w14:paraId="433D64AC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Assessment: ITA)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ของสถานีตำรวจ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ภูธรนาดี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เพื่อชี้แจงและทำความเข้าใจให้กับข้าราชตำรวจ ซึ่งเป็นผู้มี</w:t>
      </w:r>
    </w:p>
    <w:p w14:paraId="15D6C632" w14:textId="77777777" w:rsidR="006857DD" w:rsidRDefault="007F774D" w:rsidP="007F774D">
      <w:pPr>
        <w:rPr>
          <w:rFonts w:asciiTheme="majorBidi" w:eastAsia="Times New Roman" w:hAnsiTheme="majorBidi" w:cstheme="majorBidi"/>
          <w:color w:val="000000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ส่วนได้เสียภายใน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IIT)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ตามแนวทางการประเมิน 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Anti-Bribery Policy)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และการไม่รับของขวัญ 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ที่ห้องประชุมชั้น </w:t>
      </w:r>
    </w:p>
    <w:p w14:paraId="254BE903" w14:textId="7D44B3A0" w:rsidR="007F774D" w:rsidRPr="00753D4D" w:rsidRDefault="0018572A" w:rsidP="007F774D">
      <w:pPr>
        <w:rPr>
          <w:rFonts w:asciiTheme="majorBidi" w:eastAsia="Times New Roman" w:hAnsiTheme="majorBidi" w:cstheme="majorBidi"/>
          <w:sz w:val="28"/>
        </w:rPr>
      </w:pPr>
      <w:r w:rsidRPr="0018572A">
        <w:rPr>
          <w:rFonts w:asciiTheme="majorBidi" w:eastAsia="Times New Roman" w:hAnsiTheme="majorBidi" w:cstheme="majorBidi"/>
          <w:noProof/>
          <w:color w:val="000000"/>
          <w:sz w:val="28"/>
        </w:rPr>
        <w:drawing>
          <wp:anchor distT="0" distB="0" distL="114300" distR="114300" simplePos="0" relativeHeight="251662848" behindDoc="1" locked="0" layoutInCell="1" allowOverlap="1" wp14:anchorId="6D9FA63C" wp14:editId="3A98EDC3">
            <wp:simplePos x="0" y="0"/>
            <wp:positionH relativeFrom="column">
              <wp:posOffset>474846</wp:posOffset>
            </wp:positionH>
            <wp:positionV relativeFrom="paragraph">
              <wp:posOffset>137962</wp:posOffset>
            </wp:positionV>
            <wp:extent cx="5037221" cy="3777916"/>
            <wp:effectExtent l="0" t="0" r="5080" b="0"/>
            <wp:wrapNone/>
            <wp:docPr id="1372390261" name="รูปภาพ 1" descr="รูปภาพประกอบด้วย ในร่ม, ผนัง, อาคารสำนักงาน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90261" name="รูปภาพ 1" descr="รูปภาพประกอบด้วย ในร่ม, ผนัง, อาคารสำนักงาน, เฟอร์นิเจอร์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221" cy="3777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      </w:t>
      </w:r>
      <w:r w:rsidR="007F774D" w:rsidRPr="00753D4D">
        <w:rPr>
          <w:rFonts w:asciiTheme="majorBidi" w:eastAsia="Times New Roman" w:hAnsiTheme="majorBidi" w:cstheme="majorBidi"/>
          <w:color w:val="000000"/>
          <w:sz w:val="28"/>
        </w:rPr>
        <w:t> </w:t>
      </w:r>
    </w:p>
    <w:p w14:paraId="6C36D95A" w14:textId="560E4A49" w:rsidR="007F77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sz w:val="28"/>
        </w:rPr>
        <w:br/>
      </w:r>
    </w:p>
    <w:p w14:paraId="0F3D338E" w14:textId="77777777" w:rsidR="007F77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4F194E6B" w14:textId="77777777" w:rsidR="007F77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6BA688C0" w14:textId="77777777" w:rsidR="007F77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187D8CBD" w14:textId="77777777" w:rsidR="007F77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706A17C3" w14:textId="77777777" w:rsidR="007F77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1E23FCEC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46EC43C1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47AA61C5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2E85AFE8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54CD9D06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7DE8A1DE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3E4424C2" w14:textId="77777777" w:rsidR="0018572A" w:rsidRPr="00753D4D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39EF8AC1" w14:textId="3234106B" w:rsidR="007F774D" w:rsidRPr="00753D4D" w:rsidRDefault="007F774D" w:rsidP="007F774D">
      <w:pPr>
        <w:ind w:left="720"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>
        <w:rPr>
          <w:rFonts w:asciiTheme="majorBidi" w:eastAsia="Times New Roman" w:hAnsiTheme="majorBidi" w:cstheme="majorBidi"/>
          <w:color w:val="000000"/>
          <w:sz w:val="28"/>
        </w:rPr>
        <w:t>1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5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มกราคม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 256</w:t>
      </w:r>
      <w:r w:rsidR="00F92921"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13.30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โสภณ พรามณี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ผกก.ส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</w:p>
    <w:p w14:paraId="35AAE27C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ประชุมคณะทำงานดำเนินการในการขับเคลื่อนและกำกับติดตามการประเมินคุณธรรมและความโปร่งใส</w:t>
      </w:r>
    </w:p>
    <w:p w14:paraId="77BF76C0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</w:p>
    <w:p w14:paraId="073B9D70" w14:textId="23872F69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</w:t>
      </w:r>
      <w:r w:rsidR="00F92921" w:rsidRPr="00753D4D">
        <w:rPr>
          <w:rFonts w:asciiTheme="majorBidi" w:eastAsia="Times New Roman" w:hAnsiTheme="majorBidi" w:cstheme="majorBidi"/>
          <w:color w:val="000000"/>
          <w:sz w:val="28"/>
          <w:cs/>
        </w:rPr>
        <w:t>สถานีตำรวจ</w:t>
      </w:r>
      <w:r w:rsidR="00F92921">
        <w:rPr>
          <w:rFonts w:asciiTheme="majorBidi" w:eastAsia="Times New Roman" w:hAnsiTheme="majorBidi" w:cstheme="majorBidi" w:hint="cs"/>
          <w:color w:val="000000"/>
          <w:sz w:val="28"/>
          <w:cs/>
        </w:rPr>
        <w:t>ภูธร</w:t>
      </w:r>
      <w:r w:rsidR="0018572A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  <w:r w:rsidR="00F92921"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เพื่อสั่งการ เร่งรัดในการดำเนินงานให้เป็นไปตามปฏิทิน ที่สำนักงาน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</w:t>
      </w:r>
    </w:p>
    <w:p w14:paraId="15138491" w14:textId="77777777" w:rsidR="007F774D" w:rsidRPr="00753D4D" w:rsidRDefault="007F774D" w:rsidP="007F774D">
      <w:pPr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ป.ป.ช.กำหนด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Anti-Bribery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และการไม่รับของขวัญ</w:t>
      </w:r>
    </w:p>
    <w:p w14:paraId="28D16EF7" w14:textId="22B20DC4" w:rsidR="007F774D" w:rsidRPr="00753D4D" w:rsidRDefault="007F774D" w:rsidP="007F774D">
      <w:pPr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ที่ห้องประชุม ชั้น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3 สภ.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</w:p>
    <w:p w14:paraId="75A203C7" w14:textId="23C6D4F9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  <w:r w:rsidRPr="0018572A">
        <w:rPr>
          <w:rFonts w:asciiTheme="majorBidi" w:eastAsia="Times New Roman" w:hAnsiTheme="majorBidi" w:cstheme="majorBidi"/>
          <w:noProof/>
          <w:sz w:val="28"/>
        </w:rPr>
        <w:drawing>
          <wp:anchor distT="0" distB="0" distL="114300" distR="114300" simplePos="0" relativeHeight="251663872" behindDoc="1" locked="0" layoutInCell="1" allowOverlap="1" wp14:anchorId="39E1E1BC" wp14:editId="1C45BE0E">
            <wp:simplePos x="0" y="0"/>
            <wp:positionH relativeFrom="column">
              <wp:posOffset>543093</wp:posOffset>
            </wp:positionH>
            <wp:positionV relativeFrom="paragraph">
              <wp:posOffset>275590</wp:posOffset>
            </wp:positionV>
            <wp:extent cx="4608095" cy="3456470"/>
            <wp:effectExtent l="0" t="0" r="2540" b="0"/>
            <wp:wrapNone/>
            <wp:docPr id="204955766" name="รูปภาพ 1" descr="รูปภาพประกอบด้วย ในร่ม, เสื้อผ้า, คน, อาคารสำนักง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5766" name="รูปภาพ 1" descr="รูปภาพประกอบด้วย ในร่ม, เสื้อผ้า, คน, อาคารสำนักงาน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95" cy="345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</w:p>
    <w:p w14:paraId="08A4B191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7F6395AD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743E7E24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167393FA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1184EEC2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225DA093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1CDC0F71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2E77CEF0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1ED323CD" w14:textId="4149275C" w:rsidR="007F774D" w:rsidRPr="00753D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sz w:val="28"/>
        </w:rPr>
        <w:br/>
      </w:r>
    </w:p>
    <w:p w14:paraId="25113109" w14:textId="60FE5AF8" w:rsidR="007F774D" w:rsidRPr="00753D4D" w:rsidRDefault="007F774D" w:rsidP="007F774D">
      <w:pPr>
        <w:ind w:left="720"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2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กุมภาพันธ์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 256</w:t>
      </w:r>
      <w:r w:rsidR="00F92921"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11.00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โสภณ พรามณี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ผกก.ส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</w:p>
    <w:p w14:paraId="1F92FDA3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ประชุมคณะทำงานดำเนินการในการขับเคลื่อนและกำกับติดตามการประเมินคุณธรรมและความโปร่งใส</w:t>
      </w:r>
    </w:p>
    <w:p w14:paraId="6519281C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</w:p>
    <w:p w14:paraId="1124A878" w14:textId="440BF68B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</w:t>
      </w:r>
      <w:r w:rsidR="00F92921" w:rsidRPr="00753D4D">
        <w:rPr>
          <w:rFonts w:asciiTheme="majorBidi" w:eastAsia="Times New Roman" w:hAnsiTheme="majorBidi" w:cstheme="majorBidi"/>
          <w:color w:val="000000"/>
          <w:sz w:val="28"/>
          <w:cs/>
        </w:rPr>
        <w:t>สถานีตำรวจ</w:t>
      </w:r>
      <w:r w:rsidR="00F92921">
        <w:rPr>
          <w:rFonts w:asciiTheme="majorBidi" w:eastAsia="Times New Roman" w:hAnsiTheme="majorBidi" w:cstheme="majorBidi" w:hint="cs"/>
          <w:color w:val="000000"/>
          <w:sz w:val="28"/>
          <w:cs/>
        </w:rPr>
        <w:t>ภูธร</w:t>
      </w:r>
      <w:r w:rsidR="0018572A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  <w:r w:rsidR="00F92921"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เพื่อสั่งการ เร่งรัดในการดำเนินงานให้เป็นไปตามปฏิทิน ที่สำนักงาน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</w:t>
      </w:r>
    </w:p>
    <w:p w14:paraId="465FC575" w14:textId="77777777" w:rsidR="007F774D" w:rsidRPr="00753D4D" w:rsidRDefault="007F774D" w:rsidP="007F774D">
      <w:pPr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ป.ป.ช.กำหนด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Anti-Bribery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และการไม่รับของขวัญ</w:t>
      </w:r>
    </w:p>
    <w:p w14:paraId="6326E661" w14:textId="4366C30C" w:rsidR="007F774D" w:rsidRPr="00753D4D" w:rsidRDefault="007F774D" w:rsidP="007F774D">
      <w:pPr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ที่ห้องประชุม ชั้น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3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สภ.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</w:p>
    <w:p w14:paraId="6660FF03" w14:textId="40C3EC6F" w:rsidR="007F774D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  <w:r w:rsidRPr="0018572A">
        <w:rPr>
          <w:rFonts w:asciiTheme="majorBidi" w:eastAsia="Times New Roman" w:hAnsiTheme="majorBidi" w:cstheme="majorBidi"/>
          <w:noProof/>
          <w:sz w:val="28"/>
        </w:rPr>
        <w:drawing>
          <wp:anchor distT="0" distB="0" distL="114300" distR="114300" simplePos="0" relativeHeight="251664896" behindDoc="1" locked="0" layoutInCell="1" allowOverlap="1" wp14:anchorId="01E2D819" wp14:editId="333F3E4C">
            <wp:simplePos x="0" y="0"/>
            <wp:positionH relativeFrom="column">
              <wp:posOffset>223319</wp:posOffset>
            </wp:positionH>
            <wp:positionV relativeFrom="paragraph">
              <wp:posOffset>142875</wp:posOffset>
            </wp:positionV>
            <wp:extent cx="5144738" cy="3862137"/>
            <wp:effectExtent l="0" t="0" r="0" b="0"/>
            <wp:wrapNone/>
            <wp:docPr id="1446988115" name="รูปภาพ 1" descr="รูปภาพประกอบด้วย ในร่ม, ผนัง, เสื้อผ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988115" name="รูปภาพ 1" descr="รูปภาพประกอบด้วย ในร่ม, ผนัง, เสื้อผ้า, ชาย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738" cy="3862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</w:p>
    <w:p w14:paraId="322405E2" w14:textId="77777777" w:rsidR="007F77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6A5DDC9D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18F928B4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449DDF6C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107DDE1D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7CD94B10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22B885B3" w14:textId="77777777" w:rsidR="0018572A" w:rsidRPr="00753D4D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2B02893E" w14:textId="18413B13" w:rsidR="007F774D" w:rsidRPr="00753D4D" w:rsidRDefault="007F774D" w:rsidP="007F774D">
      <w:pPr>
        <w:ind w:left="720"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4 </w:t>
      </w:r>
      <w:r w:rsidR="009A1C21" w:rsidRPr="00753D4D">
        <w:rPr>
          <w:rFonts w:asciiTheme="majorBidi" w:eastAsia="Times New Roman" w:hAnsiTheme="majorBidi" w:cstheme="majorBidi"/>
          <w:color w:val="000000"/>
          <w:sz w:val="28"/>
          <w:cs/>
        </w:rPr>
        <w:t>กุมภาพันธ์</w:t>
      </w:r>
      <w:r w:rsidR="009A1C21" w:rsidRPr="00753D4D">
        <w:rPr>
          <w:rFonts w:asciiTheme="majorBidi" w:eastAsia="Times New Roman" w:hAnsiTheme="majorBidi" w:cstheme="majorBidi"/>
          <w:color w:val="000000"/>
          <w:sz w:val="28"/>
        </w:rPr>
        <w:t>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 w:rsidR="00F92921"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11.00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โสภณ พรามณี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ผกก.ส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</w:p>
    <w:p w14:paraId="1B57D6B5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ประชุมคณะทำงานดำเนินการในการขับเคลื่อนและกำกับติดตามการประเมินคุณธรรมและความโปร่งใส</w:t>
      </w:r>
    </w:p>
    <w:p w14:paraId="13D4A6AA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</w:p>
    <w:p w14:paraId="600A711E" w14:textId="2F605054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ของสถานีตำรวจ</w:t>
      </w:r>
      <w:r w:rsidR="00F92921">
        <w:rPr>
          <w:rFonts w:asciiTheme="majorBidi" w:eastAsia="Times New Roman" w:hAnsiTheme="majorBidi" w:cstheme="majorBidi" w:hint="cs"/>
          <w:color w:val="000000"/>
          <w:sz w:val="28"/>
          <w:cs/>
        </w:rPr>
        <w:t>ภูธร</w:t>
      </w:r>
      <w:r w:rsidR="0018572A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เพื่อสั่งการ เร่งรัดในการดำเนินงานให้เป็นไปตามปฏิทิน ที่สำนักงาน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</w:t>
      </w:r>
    </w:p>
    <w:p w14:paraId="0BA26FEE" w14:textId="77777777" w:rsidR="007F774D" w:rsidRPr="00753D4D" w:rsidRDefault="007F774D" w:rsidP="007F774D">
      <w:pPr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ป.ป.ช.กำหนด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Anti-Bribery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และการไม่รับของขวัญ</w:t>
      </w:r>
    </w:p>
    <w:p w14:paraId="71ACC3BE" w14:textId="51A1E74B" w:rsidR="007F774D" w:rsidRPr="00753D4D" w:rsidRDefault="007F774D" w:rsidP="007F774D">
      <w:pPr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ที่ห้องประชุม ชั้น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3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สภ.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</w:p>
    <w:p w14:paraId="113181DA" w14:textId="4B330DB3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  <w:r w:rsidRPr="0018572A">
        <w:rPr>
          <w:rFonts w:asciiTheme="majorBidi" w:eastAsia="Times New Roman" w:hAnsiTheme="majorBidi" w:cstheme="majorBidi"/>
          <w:noProof/>
          <w:sz w:val="28"/>
        </w:rPr>
        <w:drawing>
          <wp:anchor distT="0" distB="0" distL="114300" distR="114300" simplePos="0" relativeHeight="251665920" behindDoc="1" locked="0" layoutInCell="1" allowOverlap="1" wp14:anchorId="75DABDF3" wp14:editId="77D7F782">
            <wp:simplePos x="0" y="0"/>
            <wp:positionH relativeFrom="column">
              <wp:posOffset>218373</wp:posOffset>
            </wp:positionH>
            <wp:positionV relativeFrom="paragraph">
              <wp:posOffset>263525</wp:posOffset>
            </wp:positionV>
            <wp:extent cx="5247916" cy="3933725"/>
            <wp:effectExtent l="0" t="0" r="0" b="3810"/>
            <wp:wrapNone/>
            <wp:docPr id="1773479213" name="รูปภาพ 1" descr="รูปภาพประกอบด้วย เสื้อผ้า, คน, ในร่ม, คอมพิว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79213" name="รูปภาพ 1" descr="รูปภาพประกอบด้วย เสื้อผ้า, คน, ในร่ม, คอมพิวเตอร์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916" cy="39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</w:p>
    <w:p w14:paraId="67267BF1" w14:textId="334F555F" w:rsidR="007F77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</w:p>
    <w:p w14:paraId="67E2E0E3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3BA68511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3B459447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44122AA9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53B364CC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3013A420" w14:textId="77777777" w:rsidR="0018572A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26694B3D" w14:textId="77777777" w:rsidR="0018572A" w:rsidRPr="00753D4D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4A6DB30D" w14:textId="21B27820" w:rsidR="007F774D" w:rsidRPr="00753D4D" w:rsidRDefault="007F774D" w:rsidP="009A1C21">
      <w:pPr>
        <w:ind w:left="720" w:firstLine="720"/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 w:rsidR="0018572A">
        <w:rPr>
          <w:rFonts w:asciiTheme="majorBidi" w:eastAsia="Times New Roman" w:hAnsiTheme="majorBidi" w:cstheme="majorBidi"/>
          <w:color w:val="000000"/>
          <w:sz w:val="28"/>
        </w:rPr>
        <w:t>10</w:t>
      </w:r>
      <w:r w:rsidR="00F92921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="00F92921"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มีนาคม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 w:rsidR="00F92921"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="005D6B34">
        <w:rPr>
          <w:rFonts w:asciiTheme="majorBidi" w:eastAsia="Times New Roman" w:hAnsiTheme="majorBidi" w:cstheme="majorBidi"/>
          <w:color w:val="000000"/>
          <w:sz w:val="28"/>
        </w:rPr>
        <w:t>08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>.</w:t>
      </w:r>
      <w:r w:rsidR="005D6B34">
        <w:rPr>
          <w:rFonts w:asciiTheme="majorBidi" w:eastAsia="Times New Roman" w:hAnsiTheme="majorBidi" w:cstheme="majorBidi"/>
          <w:color w:val="000000"/>
          <w:sz w:val="28"/>
        </w:rPr>
        <w:t>30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น.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พ.ต.อ.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กานต์ ประทุมตรี </w:t>
      </w:r>
      <w:r w:rsidR="005D6B34">
        <w:rPr>
          <w:rFonts w:asciiTheme="majorBidi" w:eastAsia="Times New Roman" w:hAnsiTheme="majorBidi" w:cstheme="majorBidi"/>
          <w:sz w:val="28"/>
        </w:rPr>
        <w:t xml:space="preserve"> </w:t>
      </w:r>
      <w:r w:rsidR="005D6B34">
        <w:rPr>
          <w:rFonts w:asciiTheme="majorBidi" w:eastAsia="Times New Roman" w:hAnsiTheme="majorBidi" w:cstheme="majorBidi" w:hint="cs"/>
          <w:sz w:val="28"/>
          <w:cs/>
        </w:rPr>
        <w:t>ผกก</w:t>
      </w:r>
      <w:r w:rsidR="005D6B34">
        <w:rPr>
          <w:rFonts w:asciiTheme="majorBidi" w:eastAsia="Times New Roman" w:hAnsiTheme="majorBidi" w:cstheme="majorBidi"/>
          <w:sz w:val="28"/>
        </w:rPr>
        <w:t>.</w:t>
      </w:r>
      <w:r w:rsidR="005D6B34">
        <w:rPr>
          <w:rFonts w:asciiTheme="majorBidi" w:eastAsia="Times New Roman" w:hAnsiTheme="majorBidi" w:cstheme="majorBidi" w:hint="cs"/>
          <w:sz w:val="28"/>
          <w:cs/>
        </w:rPr>
        <w:t>สภ</w:t>
      </w:r>
      <w:r w:rsidR="005D6B34">
        <w:rPr>
          <w:rFonts w:asciiTheme="majorBidi" w:eastAsia="Times New Roman" w:hAnsiTheme="majorBidi" w:cstheme="majorBidi"/>
          <w:sz w:val="28"/>
        </w:rPr>
        <w:t>.</w:t>
      </w:r>
      <w:r w:rsidR="006857DD">
        <w:rPr>
          <w:rFonts w:asciiTheme="majorBidi" w:eastAsia="Times New Roman" w:hAnsiTheme="majorBidi" w:cstheme="majorBidi" w:hint="cs"/>
          <w:sz w:val="28"/>
          <w:cs/>
        </w:rPr>
        <w:t>วังขอนแดง</w:t>
      </w:r>
    </w:p>
    <w:p w14:paraId="6D7AE624" w14:textId="451C28A0" w:rsidR="007F774D" w:rsidRPr="00753D4D" w:rsidRDefault="007F774D" w:rsidP="009A1C21">
      <w:pPr>
        <w:ind w:firstLine="720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ประชุมคณะทำงานดำเนินการ</w:t>
      </w:r>
      <w:r w:rsidR="005D6B34">
        <w:rPr>
          <w:rFonts w:asciiTheme="majorBidi" w:eastAsia="Times New Roman" w:hAnsiTheme="majorBidi" w:cstheme="majorBidi" w:hint="cs"/>
          <w:color w:val="000000"/>
          <w:sz w:val="28"/>
          <w:cs/>
        </w:rPr>
        <w:t>งานอำนวยการ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ในการขับเคลื่อนและกำกับติดตามการประเมินคุณธรรมและความโปร่งใส</w:t>
      </w:r>
    </w:p>
    <w:p w14:paraId="1EDBECEA" w14:textId="77777777" w:rsidR="007F774D" w:rsidRPr="00753D4D" w:rsidRDefault="007F774D" w:rsidP="009A1C21">
      <w:pPr>
        <w:ind w:firstLine="720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</w:p>
    <w:p w14:paraId="761C8DF8" w14:textId="2931E9C7" w:rsidR="007F774D" w:rsidRPr="00753D4D" w:rsidRDefault="007F774D" w:rsidP="009A1C21">
      <w:pPr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เพื่อติดตาม และเร่งรัดการประเมินให้เป็นไปตามปฏิทิน ที่สำนักงาน ป.ป.ช.กำหนด ที่ห้องประชุม ชั้น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3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สภ.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</w:p>
    <w:p w14:paraId="407F4F71" w14:textId="0843AF7D" w:rsidR="007F774D" w:rsidRPr="00753D4D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  <w:r w:rsidRPr="0018572A">
        <w:rPr>
          <w:rFonts w:asciiTheme="majorBidi" w:eastAsia="Times New Roman" w:hAnsiTheme="majorBidi" w:cs="Angsana New"/>
          <w:noProof/>
          <w:sz w:val="28"/>
          <w:cs/>
        </w:rPr>
        <w:drawing>
          <wp:anchor distT="0" distB="0" distL="114300" distR="114300" simplePos="0" relativeHeight="251666944" behindDoc="1" locked="0" layoutInCell="1" allowOverlap="1" wp14:anchorId="48AE5D41" wp14:editId="643C4961">
            <wp:simplePos x="0" y="0"/>
            <wp:positionH relativeFrom="column">
              <wp:posOffset>374616</wp:posOffset>
            </wp:positionH>
            <wp:positionV relativeFrom="paragraph">
              <wp:posOffset>263658</wp:posOffset>
            </wp:positionV>
            <wp:extent cx="5278034" cy="3958389"/>
            <wp:effectExtent l="0" t="0" r="5715" b="4445"/>
            <wp:wrapNone/>
            <wp:docPr id="933871145" name="รูปภาพ 1" descr="รูปภาพประกอบด้วย ในร่ม, เสื้อผ้า, ชาย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71145" name="รูปภาพ 1" descr="รูปภาพประกอบด้วย ในร่ม, เสื้อผ้า, ชาย, ผนัง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034" cy="3958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6EB3" w14:textId="7F9D4EE6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</w:p>
    <w:p w14:paraId="43AB8CD9" w14:textId="15B97ED7" w:rsidR="005D6B34" w:rsidRDefault="007F774D" w:rsidP="005D6B34">
      <w:pPr>
        <w:ind w:left="720"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</w:p>
    <w:p w14:paraId="40960299" w14:textId="77777777" w:rsidR="005D6B34" w:rsidRDefault="007F774D" w:rsidP="005D6B34">
      <w:pPr>
        <w:ind w:left="720"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sz w:val="28"/>
        </w:rPr>
        <w:br/>
      </w:r>
    </w:p>
    <w:p w14:paraId="3B1B7012" w14:textId="77777777" w:rsidR="005D6B34" w:rsidRDefault="005D6B34" w:rsidP="005D6B34">
      <w:pPr>
        <w:ind w:left="720" w:firstLine="720"/>
        <w:jc w:val="both"/>
        <w:rPr>
          <w:rFonts w:asciiTheme="majorBidi" w:eastAsia="Times New Roman" w:hAnsiTheme="majorBidi" w:cstheme="majorBidi"/>
          <w:sz w:val="28"/>
        </w:rPr>
      </w:pPr>
    </w:p>
    <w:p w14:paraId="248D66ED" w14:textId="77777777" w:rsidR="0018572A" w:rsidRDefault="007F774D" w:rsidP="005D6B34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  <w:r w:rsidRPr="00753D4D">
        <w:rPr>
          <w:rFonts w:asciiTheme="majorBidi" w:eastAsia="Times New Roman" w:hAnsiTheme="majorBidi" w:cstheme="majorBidi"/>
          <w:sz w:val="28"/>
        </w:rPr>
        <w:br/>
      </w:r>
    </w:p>
    <w:p w14:paraId="5793AE02" w14:textId="77777777" w:rsidR="0018572A" w:rsidRDefault="0018572A" w:rsidP="005D6B34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02DC6B7A" w14:textId="77777777" w:rsidR="0018572A" w:rsidRDefault="0018572A" w:rsidP="005D6B34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6A27546F" w14:textId="77777777" w:rsidR="0018572A" w:rsidRDefault="0018572A" w:rsidP="005D6B34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667D15BE" w14:textId="77777777" w:rsidR="0018572A" w:rsidRDefault="0018572A" w:rsidP="005D6B34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199A10DD" w14:textId="77777777" w:rsidR="0018572A" w:rsidRDefault="0018572A" w:rsidP="005D6B34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12F420FA" w14:textId="77777777" w:rsidR="0018572A" w:rsidRDefault="0018572A" w:rsidP="005D6B34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6BB818D5" w14:textId="77777777" w:rsidR="0018572A" w:rsidRDefault="0018572A" w:rsidP="005D6B34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0671CCBB" w14:textId="77777777" w:rsidR="0018572A" w:rsidRDefault="0018572A" w:rsidP="005D6B34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07A9E864" w14:textId="56C7D230" w:rsidR="005D6B34" w:rsidRPr="00753D4D" w:rsidRDefault="005D6B34" w:rsidP="005D6B34">
      <w:pPr>
        <w:ind w:left="720" w:firstLine="720"/>
        <w:jc w:val="both"/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 w:rsidR="006857DD">
        <w:rPr>
          <w:rFonts w:asciiTheme="majorBidi" w:eastAsia="Times New Roman" w:hAnsiTheme="majorBidi" w:cstheme="majorBidi"/>
          <w:color w:val="000000"/>
          <w:sz w:val="28"/>
        </w:rPr>
        <w:t>1</w:t>
      </w:r>
      <w:r w:rsidR="0018572A">
        <w:rPr>
          <w:rFonts w:asciiTheme="majorBidi" w:eastAsia="Times New Roman" w:hAnsiTheme="majorBidi" w:cstheme="majorBidi"/>
          <w:color w:val="000000"/>
          <w:sz w:val="28"/>
        </w:rPr>
        <w:t>7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มีนาคม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>
        <w:rPr>
          <w:rFonts w:asciiTheme="majorBidi" w:eastAsia="Times New Roman" w:hAnsiTheme="majorBidi" w:cstheme="majorBidi"/>
          <w:color w:val="000000"/>
          <w:sz w:val="28"/>
        </w:rPr>
        <w:t>08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.</w:t>
      </w:r>
      <w:r>
        <w:rPr>
          <w:rFonts w:asciiTheme="majorBidi" w:eastAsia="Times New Roman" w:hAnsiTheme="majorBidi" w:cstheme="majorBidi"/>
          <w:color w:val="000000"/>
          <w:sz w:val="28"/>
        </w:rPr>
        <w:t>30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กานต์ ประทุมตรี </w:t>
      </w:r>
      <w:r>
        <w:rPr>
          <w:rFonts w:asciiTheme="majorBidi" w:eastAsia="Times New Roman" w:hAnsiTheme="majorBidi" w:cstheme="majorBidi"/>
          <w:sz w:val="28"/>
        </w:rPr>
        <w:t xml:space="preserve"> </w:t>
      </w:r>
      <w:r>
        <w:rPr>
          <w:rFonts w:asciiTheme="majorBidi" w:eastAsia="Times New Roman" w:hAnsiTheme="majorBidi" w:cstheme="majorBidi" w:hint="cs"/>
          <w:sz w:val="28"/>
          <w:cs/>
        </w:rPr>
        <w:t>ผกก</w:t>
      </w:r>
      <w:r>
        <w:rPr>
          <w:rFonts w:asciiTheme="majorBidi" w:eastAsia="Times New Roman" w:hAnsiTheme="majorBidi" w:cstheme="majorBidi"/>
          <w:sz w:val="28"/>
        </w:rPr>
        <w:t>.</w:t>
      </w:r>
      <w:r>
        <w:rPr>
          <w:rFonts w:asciiTheme="majorBidi" w:eastAsia="Times New Roman" w:hAnsiTheme="majorBidi" w:cstheme="majorBidi" w:hint="cs"/>
          <w:sz w:val="28"/>
          <w:cs/>
        </w:rPr>
        <w:t>สภ</w:t>
      </w:r>
      <w:r>
        <w:rPr>
          <w:rFonts w:asciiTheme="majorBidi" w:eastAsia="Times New Roman" w:hAnsiTheme="majorBidi" w:cstheme="majorBidi"/>
          <w:sz w:val="28"/>
        </w:rPr>
        <w:t>.</w:t>
      </w:r>
      <w:r w:rsidR="006857DD">
        <w:rPr>
          <w:rFonts w:asciiTheme="majorBidi" w:eastAsia="Times New Roman" w:hAnsiTheme="majorBidi" w:cstheme="majorBidi" w:hint="cs"/>
          <w:sz w:val="28"/>
          <w:cs/>
        </w:rPr>
        <w:t>วังขอนแดง</w:t>
      </w:r>
    </w:p>
    <w:p w14:paraId="1C44EEE4" w14:textId="62120CD3" w:rsidR="005D6B34" w:rsidRPr="00753D4D" w:rsidRDefault="005D6B34" w:rsidP="005D6B34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ประชุมคณะทำงานดำเนินการ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งานสืบสวน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ในการขับเคลื่อนและกำกับติดตามการประเมินคุณธรรมและความโปร่งใส</w:t>
      </w:r>
    </w:p>
    <w:p w14:paraId="1B8D5AE6" w14:textId="77777777" w:rsidR="005D6B34" w:rsidRPr="00753D4D" w:rsidRDefault="005D6B34" w:rsidP="005D6B34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</w:p>
    <w:p w14:paraId="18E4FAA1" w14:textId="5B3BBE64" w:rsidR="005D6B34" w:rsidRDefault="005D6B34" w:rsidP="005D6B34">
      <w:pPr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เพื่อติดตาม และเร่งรัดการประเมินให้เป็นไปตามปฏิทิน ที่สำนักงาน ป.ป.ช.กำหนด ที่ห้องประชุม ชั้น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3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ส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>ภ</w:t>
      </w:r>
      <w:r w:rsidR="006857DD">
        <w:rPr>
          <w:rFonts w:asciiTheme="majorBidi" w:eastAsia="Times New Roman" w:hAnsiTheme="majorBidi" w:cstheme="majorBidi"/>
          <w:color w:val="000000"/>
          <w:sz w:val="28"/>
        </w:rPr>
        <w:t>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</w:p>
    <w:p w14:paraId="690EE46A" w14:textId="1E03E5D6" w:rsidR="0018572A" w:rsidRPr="006857DD" w:rsidRDefault="0018572A" w:rsidP="005D6B34">
      <w:pPr>
        <w:rPr>
          <w:rFonts w:asciiTheme="majorBidi" w:eastAsia="Times New Roman" w:hAnsiTheme="majorBidi" w:cstheme="majorBidi"/>
          <w:sz w:val="28"/>
          <w:cs/>
        </w:rPr>
      </w:pPr>
      <w:r w:rsidRPr="0018572A">
        <w:rPr>
          <w:rFonts w:asciiTheme="majorBidi" w:eastAsia="Times New Roman" w:hAnsiTheme="majorBidi" w:cs="Angsana New"/>
          <w:noProof/>
          <w:sz w:val="28"/>
          <w:cs/>
        </w:rPr>
        <w:drawing>
          <wp:anchor distT="0" distB="0" distL="114300" distR="114300" simplePos="0" relativeHeight="251667968" behindDoc="1" locked="0" layoutInCell="1" allowOverlap="1" wp14:anchorId="7F8C323D" wp14:editId="1740E746">
            <wp:simplePos x="0" y="0"/>
            <wp:positionH relativeFrom="column">
              <wp:posOffset>106225</wp:posOffset>
            </wp:positionH>
            <wp:positionV relativeFrom="paragraph">
              <wp:posOffset>239963</wp:posOffset>
            </wp:positionV>
            <wp:extent cx="5751784" cy="4313689"/>
            <wp:effectExtent l="0" t="0" r="1905" b="4445"/>
            <wp:wrapNone/>
            <wp:docPr id="743628421" name="รูปภาพ 1" descr="รูปภาพประกอบด้วย ในร่ม, เสื้อผ้า, ผนัง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28421" name="รูปภาพ 1" descr="รูปภาพประกอบด้วย ในร่ม, เสื้อผ้า, ผนัง, ชาย&#10;&#10;เนื้อหาที่สร้างโดย AI อาจไม่ถูกต้อง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062" cy="4318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BA867" w14:textId="3356EB62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385B0D21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3E8B39D2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772FCC04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0257E92B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5AF310C2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00F145E1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3517B3F8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219686C5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6CF88587" w14:textId="77777777" w:rsidR="0018572A" w:rsidRDefault="0018572A" w:rsidP="009A1C21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28FCE17B" w14:textId="77777777" w:rsidR="0018572A" w:rsidRDefault="0018572A" w:rsidP="009A1C21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5728B642" w14:textId="77777777" w:rsidR="0018572A" w:rsidRDefault="0018572A" w:rsidP="009A1C21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1DA026C2" w14:textId="77777777" w:rsidR="0018572A" w:rsidRDefault="0018572A" w:rsidP="009A1C21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08B2036C" w14:textId="77777777" w:rsidR="0018572A" w:rsidRDefault="0018572A" w:rsidP="009A1C21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3E218AC7" w14:textId="77777777" w:rsidR="0018572A" w:rsidRDefault="0018572A" w:rsidP="009A1C21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4ECDB17B" w14:textId="77777777" w:rsidR="0018572A" w:rsidRDefault="0018572A" w:rsidP="009A1C21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672C86E3" w14:textId="77777777" w:rsidR="0018572A" w:rsidRDefault="0018572A" w:rsidP="009A1C21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66501622" w14:textId="323FB3A4" w:rsidR="009A1C21" w:rsidRPr="00753D4D" w:rsidRDefault="009A1C21" w:rsidP="009A1C21">
      <w:pPr>
        <w:ind w:left="720" w:firstLine="720"/>
        <w:jc w:val="both"/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 w:rsidR="0018572A">
        <w:rPr>
          <w:rFonts w:asciiTheme="majorBidi" w:eastAsia="Times New Roman" w:hAnsiTheme="majorBidi" w:cstheme="majorBidi"/>
          <w:color w:val="000000"/>
          <w:sz w:val="28"/>
        </w:rPr>
        <w:t>24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มีนาคม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>
        <w:rPr>
          <w:rFonts w:asciiTheme="majorBidi" w:eastAsia="Times New Roman" w:hAnsiTheme="majorBidi" w:cstheme="majorBidi"/>
          <w:color w:val="000000"/>
          <w:sz w:val="28"/>
        </w:rPr>
        <w:t>08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.</w:t>
      </w:r>
      <w:r>
        <w:rPr>
          <w:rFonts w:asciiTheme="majorBidi" w:eastAsia="Times New Roman" w:hAnsiTheme="majorBidi" w:cstheme="majorBidi"/>
          <w:color w:val="000000"/>
          <w:sz w:val="28"/>
        </w:rPr>
        <w:t>30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กานต์ ประทุมตรี </w:t>
      </w:r>
      <w:r>
        <w:rPr>
          <w:rFonts w:asciiTheme="majorBidi" w:eastAsia="Times New Roman" w:hAnsiTheme="majorBidi" w:cstheme="majorBidi"/>
          <w:sz w:val="28"/>
        </w:rPr>
        <w:t xml:space="preserve"> </w:t>
      </w:r>
      <w:r>
        <w:rPr>
          <w:rFonts w:asciiTheme="majorBidi" w:eastAsia="Times New Roman" w:hAnsiTheme="majorBidi" w:cstheme="majorBidi" w:hint="cs"/>
          <w:sz w:val="28"/>
          <w:cs/>
        </w:rPr>
        <w:t>ผกก</w:t>
      </w:r>
      <w:r>
        <w:rPr>
          <w:rFonts w:asciiTheme="majorBidi" w:eastAsia="Times New Roman" w:hAnsiTheme="majorBidi" w:cstheme="majorBidi"/>
          <w:sz w:val="28"/>
        </w:rPr>
        <w:t>.</w:t>
      </w:r>
      <w:r>
        <w:rPr>
          <w:rFonts w:asciiTheme="majorBidi" w:eastAsia="Times New Roman" w:hAnsiTheme="majorBidi" w:cstheme="majorBidi" w:hint="cs"/>
          <w:sz w:val="28"/>
          <w:cs/>
        </w:rPr>
        <w:t>สภ</w:t>
      </w:r>
      <w:r>
        <w:rPr>
          <w:rFonts w:asciiTheme="majorBidi" w:eastAsia="Times New Roman" w:hAnsiTheme="majorBidi" w:cstheme="majorBidi"/>
          <w:sz w:val="28"/>
        </w:rPr>
        <w:t>.</w:t>
      </w:r>
      <w:r w:rsidR="006857DD">
        <w:rPr>
          <w:rFonts w:asciiTheme="majorBidi" w:eastAsia="Times New Roman" w:hAnsiTheme="majorBidi" w:cstheme="majorBidi" w:hint="cs"/>
          <w:sz w:val="28"/>
          <w:cs/>
        </w:rPr>
        <w:t>วังขอนแดง</w:t>
      </w:r>
    </w:p>
    <w:p w14:paraId="296E1403" w14:textId="68C4EE81" w:rsidR="009A1C21" w:rsidRPr="00753D4D" w:rsidRDefault="009A1C21" w:rsidP="009A1C21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ประชุมคณะทำงานดำเนินการ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งานสอบสวน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ในการขับเคลื่อนและกำกับติดตามการประเมินคุณธรรมและความโปร่งใส</w:t>
      </w:r>
    </w:p>
    <w:p w14:paraId="7F0272A8" w14:textId="77777777" w:rsidR="009A1C21" w:rsidRPr="00753D4D" w:rsidRDefault="009A1C21" w:rsidP="009A1C21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</w:p>
    <w:p w14:paraId="1BF58062" w14:textId="59A6B9AF" w:rsidR="009A1C21" w:rsidRDefault="0018572A" w:rsidP="009A1C21">
      <w:pPr>
        <w:rPr>
          <w:rFonts w:asciiTheme="majorBidi" w:eastAsia="Times New Roman" w:hAnsiTheme="majorBidi" w:cstheme="majorBidi"/>
          <w:sz w:val="28"/>
        </w:rPr>
      </w:pPr>
      <w:r w:rsidRPr="0018572A">
        <w:rPr>
          <w:rFonts w:asciiTheme="majorBidi" w:eastAsia="Times New Roman" w:hAnsiTheme="majorBidi" w:cs="Angsana New"/>
          <w:noProof/>
          <w:sz w:val="28"/>
          <w:cs/>
        </w:rPr>
        <w:drawing>
          <wp:anchor distT="0" distB="0" distL="114300" distR="114300" simplePos="0" relativeHeight="251668992" behindDoc="1" locked="0" layoutInCell="1" allowOverlap="1" wp14:anchorId="2D686093" wp14:editId="6D14E8A4">
            <wp:simplePos x="0" y="0"/>
            <wp:positionH relativeFrom="column">
              <wp:posOffset>-70284</wp:posOffset>
            </wp:positionH>
            <wp:positionV relativeFrom="paragraph">
              <wp:posOffset>342933</wp:posOffset>
            </wp:positionV>
            <wp:extent cx="6120765" cy="4590415"/>
            <wp:effectExtent l="0" t="0" r="635" b="0"/>
            <wp:wrapNone/>
            <wp:docPr id="1857234169" name="รูปภาพ 1" descr="รูปภาพประกอบด้วย ในร่ม, อาคารสำนักงาน, เฟอร์นิเจอร์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34169" name="รูปภาพ 1" descr="รูปภาพประกอบด้วย ในร่ม, อาคารสำนักงาน, เฟอร์นิเจอร์, ชาย&#10;&#10;เนื้อหาที่สร้างโดย AI อาจไม่ถูกต้อง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C21"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="009A1C21"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เพื่อติดตาม และเร่งรัดการประเมินให้เป็นไปตามปฏิทิน ที่สำนักงาน ป.ป.ช.กำหนด ที่ห้องประชุม ชั้น </w:t>
      </w:r>
      <w:r w:rsidR="009A1C21">
        <w:rPr>
          <w:rFonts w:asciiTheme="majorBidi" w:eastAsia="Times New Roman" w:hAnsiTheme="majorBidi" w:cstheme="majorBidi"/>
          <w:color w:val="000000"/>
          <w:sz w:val="28"/>
        </w:rPr>
        <w:t xml:space="preserve">3 </w:t>
      </w:r>
      <w:r w:rsidR="009A1C21">
        <w:rPr>
          <w:rFonts w:asciiTheme="majorBidi" w:eastAsia="Times New Roman" w:hAnsiTheme="majorBidi" w:cstheme="majorBidi" w:hint="cs"/>
          <w:color w:val="000000"/>
          <w:sz w:val="28"/>
          <w:cs/>
        </w:rPr>
        <w:t>สภ.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</w:p>
    <w:p w14:paraId="0BC9A8B7" w14:textId="1F39DED2" w:rsidR="0018572A" w:rsidRPr="00753D4D" w:rsidRDefault="0018572A" w:rsidP="009A1C21">
      <w:pPr>
        <w:rPr>
          <w:rFonts w:asciiTheme="majorBidi" w:eastAsia="Times New Roman" w:hAnsiTheme="majorBidi" w:cstheme="majorBidi"/>
          <w:sz w:val="28"/>
          <w:cs/>
        </w:rPr>
      </w:pPr>
    </w:p>
    <w:p w14:paraId="1776D556" w14:textId="69396363" w:rsidR="009A1C21" w:rsidRDefault="009A1C21" w:rsidP="009A1C21">
      <w:pPr>
        <w:ind w:left="720" w:firstLine="720"/>
        <w:rPr>
          <w:rFonts w:asciiTheme="majorBidi" w:eastAsia="Times New Roman" w:hAnsiTheme="majorBidi" w:cstheme="majorBidi"/>
          <w:sz w:val="28"/>
        </w:rPr>
      </w:pPr>
    </w:p>
    <w:p w14:paraId="5201229E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7DA44D53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1EE024AC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43CE7B3C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24F4357B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716EE97B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69219BF8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6E7EC8DB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510F689C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49D5D710" w14:textId="77777777" w:rsidR="0018572A" w:rsidRDefault="0018572A" w:rsidP="009A1C21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75963FBB" w14:textId="77777777" w:rsidR="0018572A" w:rsidRDefault="0018572A" w:rsidP="009A1C21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51602990" w14:textId="77777777" w:rsidR="0018572A" w:rsidRDefault="0018572A" w:rsidP="009A1C21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0E545DD5" w14:textId="77777777" w:rsidR="0018572A" w:rsidRDefault="0018572A" w:rsidP="009A1C21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06E2410B" w14:textId="77777777" w:rsidR="0018572A" w:rsidRDefault="0018572A" w:rsidP="009A1C21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015B4F90" w14:textId="77777777" w:rsidR="0018572A" w:rsidRDefault="0018572A" w:rsidP="009A1C21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79B99735" w14:textId="77777777" w:rsidR="0018572A" w:rsidRDefault="0018572A" w:rsidP="009A1C21">
      <w:pPr>
        <w:ind w:left="720" w:firstLine="720"/>
        <w:jc w:val="both"/>
        <w:rPr>
          <w:rFonts w:asciiTheme="majorBidi" w:eastAsia="Times New Roman" w:hAnsiTheme="majorBidi" w:cstheme="majorBidi"/>
          <w:color w:val="000000"/>
          <w:sz w:val="28"/>
        </w:rPr>
      </w:pPr>
    </w:p>
    <w:p w14:paraId="680DE25D" w14:textId="27080521" w:rsidR="009A1C21" w:rsidRPr="00753D4D" w:rsidRDefault="009A1C21" w:rsidP="009A1C21">
      <w:pPr>
        <w:ind w:left="720" w:firstLine="720"/>
        <w:jc w:val="both"/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 w:rsidR="0018572A">
        <w:rPr>
          <w:rFonts w:asciiTheme="majorBidi" w:eastAsia="Times New Roman" w:hAnsiTheme="majorBidi" w:cstheme="majorBidi"/>
          <w:color w:val="000000"/>
          <w:sz w:val="28"/>
        </w:rPr>
        <w:t>31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มีนาคม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>
        <w:rPr>
          <w:rFonts w:asciiTheme="majorBidi" w:eastAsia="Times New Roman" w:hAnsiTheme="majorBidi" w:cstheme="majorBidi"/>
          <w:color w:val="000000"/>
          <w:sz w:val="28"/>
        </w:rPr>
        <w:t>08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.</w:t>
      </w:r>
      <w:r>
        <w:rPr>
          <w:rFonts w:asciiTheme="majorBidi" w:eastAsia="Times New Roman" w:hAnsiTheme="majorBidi" w:cstheme="majorBidi"/>
          <w:color w:val="000000"/>
          <w:sz w:val="28"/>
        </w:rPr>
        <w:t>30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น. </w:t>
      </w:r>
      <w:r w:rsidR="006857DD" w:rsidRPr="00753D4D">
        <w:rPr>
          <w:rFonts w:asciiTheme="majorBidi" w:eastAsia="Times New Roman" w:hAnsiTheme="majorBidi" w:cstheme="majorBidi"/>
          <w:color w:val="000000"/>
          <w:sz w:val="28"/>
          <w:cs/>
        </w:rPr>
        <w:t>พ.ต.อ.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กานต์ ประทุมตรี </w:t>
      </w:r>
      <w:r w:rsidR="006857DD">
        <w:rPr>
          <w:rFonts w:asciiTheme="majorBidi" w:eastAsia="Times New Roman" w:hAnsiTheme="majorBidi" w:cstheme="majorBidi"/>
          <w:sz w:val="28"/>
        </w:rPr>
        <w:t xml:space="preserve"> </w:t>
      </w:r>
      <w:r w:rsidR="006857DD">
        <w:rPr>
          <w:rFonts w:asciiTheme="majorBidi" w:eastAsia="Times New Roman" w:hAnsiTheme="majorBidi" w:cstheme="majorBidi" w:hint="cs"/>
          <w:sz w:val="28"/>
          <w:cs/>
        </w:rPr>
        <w:t>ผกก</w:t>
      </w:r>
      <w:r w:rsidR="006857DD">
        <w:rPr>
          <w:rFonts w:asciiTheme="majorBidi" w:eastAsia="Times New Roman" w:hAnsiTheme="majorBidi" w:cstheme="majorBidi"/>
          <w:sz w:val="28"/>
        </w:rPr>
        <w:t>.</w:t>
      </w:r>
      <w:r w:rsidR="006857DD">
        <w:rPr>
          <w:rFonts w:asciiTheme="majorBidi" w:eastAsia="Times New Roman" w:hAnsiTheme="majorBidi" w:cstheme="majorBidi" w:hint="cs"/>
          <w:sz w:val="28"/>
          <w:cs/>
        </w:rPr>
        <w:t>สภ</w:t>
      </w:r>
      <w:r w:rsidR="006857DD">
        <w:rPr>
          <w:rFonts w:asciiTheme="majorBidi" w:eastAsia="Times New Roman" w:hAnsiTheme="majorBidi" w:cstheme="majorBidi"/>
          <w:sz w:val="28"/>
        </w:rPr>
        <w:t>.</w:t>
      </w:r>
      <w:r w:rsidR="006857DD">
        <w:rPr>
          <w:rFonts w:asciiTheme="majorBidi" w:eastAsia="Times New Roman" w:hAnsiTheme="majorBidi" w:cstheme="majorBidi" w:hint="cs"/>
          <w:sz w:val="28"/>
          <w:cs/>
        </w:rPr>
        <w:t>วังขอนแดง</w:t>
      </w:r>
    </w:p>
    <w:p w14:paraId="77B202CB" w14:textId="06CD5099" w:rsidR="009A1C21" w:rsidRPr="00753D4D" w:rsidRDefault="009A1C21" w:rsidP="009A1C21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ประชุมคณะทำงานดำเนินการ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งานจราจร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ในการขับเคลื่อนและกำกับติดตามการประเมินคุณธรรมและความโปร่งใส</w:t>
      </w:r>
    </w:p>
    <w:p w14:paraId="03220D00" w14:textId="77777777" w:rsidR="009A1C21" w:rsidRPr="00753D4D" w:rsidRDefault="009A1C21" w:rsidP="009A1C21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</w:p>
    <w:p w14:paraId="4C59782A" w14:textId="3CB0F7D1" w:rsidR="009A1C21" w:rsidRDefault="009A1C21" w:rsidP="009A1C21">
      <w:pPr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เพื่อติดตาม และเร่งรัดการประเมินให้เป็นไปตามปฏิทิน ที่สำนักงาน ป.ป.ช.กำหนด ที่ห้องประชุม ชั้น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3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สภ.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</w:p>
    <w:p w14:paraId="5E9FE1CC" w14:textId="5B936E67" w:rsidR="009A1C21" w:rsidRDefault="0018572A" w:rsidP="009A1C21">
      <w:pPr>
        <w:rPr>
          <w:rFonts w:asciiTheme="majorBidi" w:eastAsia="Times New Roman" w:hAnsiTheme="majorBidi" w:cstheme="majorBidi"/>
          <w:sz w:val="28"/>
        </w:rPr>
      </w:pPr>
      <w:r w:rsidRPr="0018572A">
        <w:rPr>
          <w:rFonts w:asciiTheme="majorBidi" w:eastAsia="Times New Roman" w:hAnsiTheme="majorBidi" w:cs="Angsana New"/>
          <w:noProof/>
          <w:sz w:val="28"/>
          <w:cs/>
        </w:rPr>
        <w:drawing>
          <wp:anchor distT="0" distB="0" distL="114300" distR="114300" simplePos="0" relativeHeight="251670016" behindDoc="1" locked="0" layoutInCell="1" allowOverlap="1" wp14:anchorId="41FF5F67" wp14:editId="1BD0A138">
            <wp:simplePos x="0" y="0"/>
            <wp:positionH relativeFrom="column">
              <wp:posOffset>1905</wp:posOffset>
            </wp:positionH>
            <wp:positionV relativeFrom="paragraph">
              <wp:posOffset>204537</wp:posOffset>
            </wp:positionV>
            <wp:extent cx="6120765" cy="4590415"/>
            <wp:effectExtent l="0" t="0" r="635" b="0"/>
            <wp:wrapNone/>
            <wp:docPr id="1348269722" name="รูปภาพ 1" descr="รูปภาพประกอบด้วย ในร่ม, เสื้อผ้า, ชาย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69722" name="รูปภาพ 1" descr="รูปภาพประกอบด้วย ในร่ม, เสื้อผ้า, ชาย, คน&#10;&#10;เนื้อหาที่สร้างโดย AI อาจไม่ถูกต้อง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79D1D" w14:textId="77777777" w:rsidR="009A1C21" w:rsidRDefault="009A1C21" w:rsidP="009A1C21">
      <w:pPr>
        <w:rPr>
          <w:rFonts w:asciiTheme="majorBidi" w:eastAsia="Times New Roman" w:hAnsiTheme="majorBidi" w:cstheme="majorBidi"/>
          <w:sz w:val="28"/>
        </w:rPr>
      </w:pPr>
    </w:p>
    <w:p w14:paraId="4BBDE800" w14:textId="77777777" w:rsidR="009A1C21" w:rsidRDefault="009A1C21" w:rsidP="009A1C21">
      <w:pPr>
        <w:rPr>
          <w:rFonts w:asciiTheme="majorBidi" w:eastAsia="Times New Roman" w:hAnsiTheme="majorBidi" w:cstheme="majorBidi"/>
          <w:sz w:val="28"/>
        </w:rPr>
      </w:pPr>
    </w:p>
    <w:p w14:paraId="1C0F1FAB" w14:textId="77777777" w:rsidR="009A1C21" w:rsidRDefault="009A1C21" w:rsidP="009A1C21">
      <w:pPr>
        <w:rPr>
          <w:rFonts w:asciiTheme="majorBidi" w:eastAsia="Times New Roman" w:hAnsiTheme="majorBidi" w:cstheme="majorBidi"/>
          <w:sz w:val="28"/>
        </w:rPr>
      </w:pPr>
    </w:p>
    <w:p w14:paraId="7B9A17F3" w14:textId="77777777" w:rsidR="009A1C21" w:rsidRDefault="009A1C21" w:rsidP="009A1C21">
      <w:pPr>
        <w:rPr>
          <w:rFonts w:asciiTheme="majorBidi" w:eastAsia="Times New Roman" w:hAnsiTheme="majorBidi" w:cstheme="majorBidi"/>
          <w:sz w:val="28"/>
        </w:rPr>
      </w:pPr>
    </w:p>
    <w:p w14:paraId="47618D0D" w14:textId="77777777" w:rsidR="009A1C21" w:rsidRPr="00753D4D" w:rsidRDefault="009A1C21" w:rsidP="009A1C21">
      <w:pPr>
        <w:rPr>
          <w:rFonts w:asciiTheme="majorBidi" w:eastAsia="Times New Roman" w:hAnsiTheme="majorBidi" w:cstheme="majorBidi"/>
          <w:sz w:val="28"/>
          <w:cs/>
        </w:rPr>
      </w:pPr>
    </w:p>
    <w:p w14:paraId="30B40491" w14:textId="77777777" w:rsidR="0018572A" w:rsidRDefault="007F774D" w:rsidP="005D6B34">
      <w:pPr>
        <w:ind w:left="720" w:firstLine="720"/>
        <w:jc w:val="center"/>
        <w:rPr>
          <w:rFonts w:asciiTheme="majorBidi" w:eastAsia="Times New Roman" w:hAnsiTheme="majorBidi" w:cstheme="majorBidi"/>
          <w:color w:val="000000"/>
          <w:sz w:val="28"/>
        </w:rPr>
      </w:pPr>
      <w:r w:rsidRPr="00753D4D">
        <w:rPr>
          <w:rFonts w:asciiTheme="majorBidi" w:eastAsia="Times New Roman" w:hAnsiTheme="majorBidi" w:cstheme="majorBidi"/>
          <w:sz w:val="28"/>
        </w:rPr>
        <w:br/>
      </w:r>
    </w:p>
    <w:p w14:paraId="36A35C44" w14:textId="77777777" w:rsidR="0018572A" w:rsidRDefault="0018572A" w:rsidP="005D6B34">
      <w:pPr>
        <w:ind w:left="720" w:firstLine="720"/>
        <w:jc w:val="center"/>
        <w:rPr>
          <w:rFonts w:asciiTheme="majorBidi" w:eastAsia="Times New Roman" w:hAnsiTheme="majorBidi" w:cstheme="majorBidi"/>
          <w:color w:val="000000"/>
          <w:sz w:val="28"/>
        </w:rPr>
      </w:pPr>
    </w:p>
    <w:p w14:paraId="03D7FC6A" w14:textId="77777777" w:rsidR="0018572A" w:rsidRDefault="0018572A" w:rsidP="005D6B34">
      <w:pPr>
        <w:ind w:left="720" w:firstLine="720"/>
        <w:jc w:val="center"/>
        <w:rPr>
          <w:rFonts w:asciiTheme="majorBidi" w:eastAsia="Times New Roman" w:hAnsiTheme="majorBidi" w:cstheme="majorBidi"/>
          <w:color w:val="000000"/>
          <w:sz w:val="28"/>
        </w:rPr>
      </w:pPr>
    </w:p>
    <w:p w14:paraId="2DB2F07B" w14:textId="77777777" w:rsidR="0018572A" w:rsidRDefault="0018572A" w:rsidP="005D6B34">
      <w:pPr>
        <w:ind w:left="720" w:firstLine="720"/>
        <w:jc w:val="center"/>
        <w:rPr>
          <w:rFonts w:asciiTheme="majorBidi" w:eastAsia="Times New Roman" w:hAnsiTheme="majorBidi" w:cstheme="majorBidi"/>
          <w:color w:val="000000"/>
          <w:sz w:val="28"/>
        </w:rPr>
      </w:pPr>
    </w:p>
    <w:p w14:paraId="27947614" w14:textId="77777777" w:rsidR="0018572A" w:rsidRDefault="0018572A" w:rsidP="005D6B34">
      <w:pPr>
        <w:ind w:left="720" w:firstLine="720"/>
        <w:jc w:val="center"/>
        <w:rPr>
          <w:rFonts w:asciiTheme="majorBidi" w:eastAsia="Times New Roman" w:hAnsiTheme="majorBidi" w:cstheme="majorBidi"/>
          <w:color w:val="000000"/>
          <w:sz w:val="28"/>
        </w:rPr>
      </w:pPr>
    </w:p>
    <w:p w14:paraId="7D9E5331" w14:textId="77777777" w:rsidR="0018572A" w:rsidRDefault="0018572A" w:rsidP="005D6B34">
      <w:pPr>
        <w:ind w:left="720" w:firstLine="720"/>
        <w:jc w:val="center"/>
        <w:rPr>
          <w:rFonts w:asciiTheme="majorBidi" w:eastAsia="Times New Roman" w:hAnsiTheme="majorBidi" w:cstheme="majorBidi"/>
          <w:color w:val="000000"/>
          <w:sz w:val="28"/>
        </w:rPr>
      </w:pPr>
    </w:p>
    <w:p w14:paraId="4E1D0F5E" w14:textId="77777777" w:rsidR="0018572A" w:rsidRDefault="0018572A" w:rsidP="005D6B34">
      <w:pPr>
        <w:ind w:left="720" w:firstLine="720"/>
        <w:jc w:val="center"/>
        <w:rPr>
          <w:rFonts w:asciiTheme="majorBidi" w:eastAsia="Times New Roman" w:hAnsiTheme="majorBidi" w:cstheme="majorBidi"/>
          <w:color w:val="000000"/>
          <w:sz w:val="28"/>
        </w:rPr>
      </w:pPr>
    </w:p>
    <w:p w14:paraId="6D8193C5" w14:textId="77777777" w:rsidR="0018572A" w:rsidRDefault="0018572A" w:rsidP="005D6B34">
      <w:pPr>
        <w:ind w:left="720" w:firstLine="720"/>
        <w:jc w:val="center"/>
        <w:rPr>
          <w:rFonts w:asciiTheme="majorBidi" w:eastAsia="Times New Roman" w:hAnsiTheme="majorBidi" w:cstheme="majorBidi"/>
          <w:color w:val="000000"/>
          <w:sz w:val="28"/>
        </w:rPr>
      </w:pPr>
    </w:p>
    <w:p w14:paraId="17A73575" w14:textId="77777777" w:rsidR="0018572A" w:rsidRDefault="0018572A" w:rsidP="005D6B34">
      <w:pPr>
        <w:ind w:left="720" w:firstLine="720"/>
        <w:jc w:val="center"/>
        <w:rPr>
          <w:rFonts w:asciiTheme="majorBidi" w:eastAsia="Times New Roman" w:hAnsiTheme="majorBidi" w:cstheme="majorBidi"/>
          <w:color w:val="000000"/>
          <w:sz w:val="28"/>
        </w:rPr>
      </w:pPr>
    </w:p>
    <w:p w14:paraId="046477D0" w14:textId="77777777" w:rsidR="0018572A" w:rsidRDefault="0018572A" w:rsidP="005D6B34">
      <w:pPr>
        <w:ind w:left="720" w:firstLine="720"/>
        <w:jc w:val="center"/>
        <w:rPr>
          <w:rFonts w:asciiTheme="majorBidi" w:eastAsia="Times New Roman" w:hAnsiTheme="majorBidi" w:cstheme="majorBidi"/>
          <w:color w:val="000000"/>
          <w:sz w:val="28"/>
        </w:rPr>
      </w:pPr>
    </w:p>
    <w:p w14:paraId="641FAB73" w14:textId="77777777" w:rsidR="0018572A" w:rsidRDefault="0018572A" w:rsidP="005D6B34">
      <w:pPr>
        <w:ind w:left="720" w:firstLine="720"/>
        <w:jc w:val="center"/>
        <w:rPr>
          <w:rFonts w:asciiTheme="majorBidi" w:eastAsia="Times New Roman" w:hAnsiTheme="majorBidi" w:cstheme="majorBidi"/>
          <w:color w:val="000000"/>
          <w:sz w:val="28"/>
        </w:rPr>
      </w:pPr>
    </w:p>
    <w:p w14:paraId="19E46E76" w14:textId="1D551552" w:rsidR="005D6B34" w:rsidRPr="00753D4D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 w:rsidR="0018572A">
        <w:rPr>
          <w:rFonts w:asciiTheme="majorBidi" w:eastAsia="Times New Roman" w:hAnsiTheme="majorBidi" w:cstheme="majorBidi"/>
          <w:color w:val="000000"/>
          <w:sz w:val="28"/>
        </w:rPr>
        <w:t>10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มีนาคม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>
        <w:rPr>
          <w:rFonts w:asciiTheme="majorBidi" w:eastAsia="Times New Roman" w:hAnsiTheme="majorBidi" w:cstheme="majorBidi"/>
          <w:color w:val="000000"/>
          <w:sz w:val="28"/>
        </w:rPr>
        <w:t>08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.00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น. </w:t>
      </w:r>
      <w:r w:rsidR="006857DD" w:rsidRPr="00753D4D">
        <w:rPr>
          <w:rFonts w:asciiTheme="majorBidi" w:eastAsia="Times New Roman" w:hAnsiTheme="majorBidi" w:cstheme="majorBidi"/>
          <w:color w:val="000000"/>
          <w:sz w:val="28"/>
          <w:cs/>
        </w:rPr>
        <w:t>พ.ต.อ.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กานต์ ประทุมตรี </w:t>
      </w:r>
      <w:r w:rsidR="006857DD">
        <w:rPr>
          <w:rFonts w:asciiTheme="majorBidi" w:eastAsia="Times New Roman" w:hAnsiTheme="majorBidi" w:cstheme="majorBidi"/>
          <w:sz w:val="28"/>
        </w:rPr>
        <w:t xml:space="preserve"> </w:t>
      </w:r>
      <w:r w:rsidR="006857DD">
        <w:rPr>
          <w:rFonts w:asciiTheme="majorBidi" w:eastAsia="Times New Roman" w:hAnsiTheme="majorBidi" w:cstheme="majorBidi" w:hint="cs"/>
          <w:sz w:val="28"/>
          <w:cs/>
        </w:rPr>
        <w:t>ผกก</w:t>
      </w:r>
      <w:r w:rsidR="006857DD">
        <w:rPr>
          <w:rFonts w:asciiTheme="majorBidi" w:eastAsia="Times New Roman" w:hAnsiTheme="majorBidi" w:cstheme="majorBidi"/>
          <w:sz w:val="28"/>
        </w:rPr>
        <w:t>.</w:t>
      </w:r>
      <w:r w:rsidR="006857DD">
        <w:rPr>
          <w:rFonts w:asciiTheme="majorBidi" w:eastAsia="Times New Roman" w:hAnsiTheme="majorBidi" w:cstheme="majorBidi" w:hint="cs"/>
          <w:sz w:val="28"/>
          <w:cs/>
        </w:rPr>
        <w:t>สภ</w:t>
      </w:r>
      <w:r w:rsidR="006857DD">
        <w:rPr>
          <w:rFonts w:asciiTheme="majorBidi" w:eastAsia="Times New Roman" w:hAnsiTheme="majorBidi" w:cstheme="majorBidi"/>
          <w:sz w:val="28"/>
        </w:rPr>
        <w:t>.</w:t>
      </w:r>
      <w:r w:rsidR="006857DD">
        <w:rPr>
          <w:rFonts w:asciiTheme="majorBidi" w:eastAsia="Times New Roman" w:hAnsiTheme="majorBidi" w:cstheme="majorBidi" w:hint="cs"/>
          <w:sz w:val="28"/>
          <w:cs/>
        </w:rPr>
        <w:t>วังขอนแดง</w:t>
      </w:r>
    </w:p>
    <w:p w14:paraId="6B6E6EF8" w14:textId="77777777" w:rsidR="005D6B34" w:rsidRPr="00753D4D" w:rsidRDefault="005D6B34" w:rsidP="005D6B34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ประชุมคณะทำงานดำเนินการในการขับเคลื่อนและกำกับติดตามการประเมินคุณธรรมและความโปร่งใส</w:t>
      </w:r>
    </w:p>
    <w:p w14:paraId="06A41297" w14:textId="77777777" w:rsidR="005D6B34" w:rsidRPr="00753D4D" w:rsidRDefault="005D6B34" w:rsidP="005D6B34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</w:p>
    <w:p w14:paraId="5F69CCF2" w14:textId="1E6908C9" w:rsidR="005D6B34" w:rsidRPr="00753D4D" w:rsidRDefault="005D6B34" w:rsidP="005D6B34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ของสถานีตำรวจ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ภูธร</w:t>
      </w:r>
      <w:r w:rsidR="0018572A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เพื่อสั่งการ เร่งรัดในการดำเนินงานให้เป็นไปตามปฏิทิน ที่สำนักงาน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</w:t>
      </w:r>
    </w:p>
    <w:p w14:paraId="78E8528D" w14:textId="77777777" w:rsidR="005D6B34" w:rsidRPr="00753D4D" w:rsidRDefault="005D6B34" w:rsidP="005D6B34">
      <w:pPr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ป.ป.ช.กำหนด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Anti-Bribery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และการไม่รับของขวัญ</w:t>
      </w:r>
    </w:p>
    <w:p w14:paraId="03B3E7FB" w14:textId="3DCBC618" w:rsidR="005D6B34" w:rsidRPr="00753D4D" w:rsidRDefault="005D6B34" w:rsidP="005D6B34">
      <w:pPr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ที่ห้องประชุม ชั้น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3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สภ.</w:t>
      </w:r>
      <w:r w:rsidR="006857DD">
        <w:rPr>
          <w:rFonts w:asciiTheme="majorBidi" w:eastAsia="Times New Roman" w:hAnsiTheme="majorBidi" w:cstheme="majorBidi" w:hint="cs"/>
          <w:color w:val="000000"/>
          <w:sz w:val="28"/>
          <w:cs/>
        </w:rPr>
        <w:t>วังขอนแดง</w:t>
      </w:r>
    </w:p>
    <w:p w14:paraId="1ED799FE" w14:textId="6FE5F127" w:rsidR="009A1C21" w:rsidRDefault="0018572A" w:rsidP="007F774D">
      <w:pPr>
        <w:spacing w:after="280"/>
        <w:rPr>
          <w:rFonts w:asciiTheme="majorBidi" w:eastAsia="Times New Roman" w:hAnsiTheme="majorBidi" w:cstheme="majorBidi"/>
          <w:sz w:val="28"/>
        </w:rPr>
      </w:pPr>
      <w:r>
        <w:rPr>
          <w:rFonts w:asciiTheme="majorBidi" w:eastAsia="Times New Roman" w:hAnsiTheme="majorBidi" w:cstheme="majorBidi"/>
          <w:noProof/>
          <w:sz w:val="28"/>
        </w:rPr>
        <w:drawing>
          <wp:anchor distT="0" distB="0" distL="114300" distR="114300" simplePos="0" relativeHeight="251671040" behindDoc="1" locked="0" layoutInCell="1" allowOverlap="1" wp14:anchorId="6361697D" wp14:editId="5D496889">
            <wp:simplePos x="0" y="0"/>
            <wp:positionH relativeFrom="column">
              <wp:posOffset>-93980</wp:posOffset>
            </wp:positionH>
            <wp:positionV relativeFrom="paragraph">
              <wp:posOffset>408673</wp:posOffset>
            </wp:positionV>
            <wp:extent cx="6120765" cy="4590415"/>
            <wp:effectExtent l="0" t="0" r="635" b="0"/>
            <wp:wrapNone/>
            <wp:docPr id="1012538602" name="รูปภาพ 3" descr="รูปภาพประกอบด้วย กลางแจ้ง, ท้องฟ้า, อาคาร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38602" name="รูปภาพ 3" descr="รูปภาพประกอบด้วย กลางแจ้ง, ท้องฟ้า, อาคาร, พื้น&#10;&#10;เนื้อหาที่สร้างโดย AI อาจไม่ถูกต้อง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C7CDC" w14:textId="77777777" w:rsidR="009A1C21" w:rsidRDefault="009A1C21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747A76A1" w14:textId="77777777" w:rsidR="009A1C21" w:rsidRDefault="009A1C21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0261656B" w14:textId="77777777" w:rsidR="009A1C21" w:rsidRDefault="009A1C21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2A7FA0F4" w14:textId="3E82C117" w:rsidR="00DF47DF" w:rsidRDefault="00DF47DF" w:rsidP="009A1C21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</w:p>
    <w:p w14:paraId="73222C0D" w14:textId="77777777" w:rsidR="00742E84" w:rsidRPr="00742E84" w:rsidRDefault="00742E84" w:rsidP="00742E84">
      <w:pPr>
        <w:rPr>
          <w:rFonts w:asciiTheme="majorBidi" w:eastAsia="Times New Roman" w:hAnsiTheme="majorBidi" w:cstheme="majorBidi"/>
          <w:sz w:val="28"/>
        </w:rPr>
      </w:pPr>
    </w:p>
    <w:p w14:paraId="1887F221" w14:textId="77777777" w:rsidR="00742E84" w:rsidRPr="00742E84" w:rsidRDefault="00742E84" w:rsidP="00742E84">
      <w:pPr>
        <w:rPr>
          <w:rFonts w:asciiTheme="majorBidi" w:eastAsia="Times New Roman" w:hAnsiTheme="majorBidi" w:cstheme="majorBidi"/>
          <w:sz w:val="28"/>
        </w:rPr>
      </w:pPr>
    </w:p>
    <w:p w14:paraId="3D3BC79A" w14:textId="77777777" w:rsidR="00742E84" w:rsidRPr="00742E84" w:rsidRDefault="00742E84" w:rsidP="00742E84">
      <w:pPr>
        <w:rPr>
          <w:rFonts w:asciiTheme="majorBidi" w:eastAsia="Times New Roman" w:hAnsiTheme="majorBidi" w:cstheme="majorBidi"/>
          <w:sz w:val="28"/>
        </w:rPr>
      </w:pPr>
    </w:p>
    <w:p w14:paraId="7C612BBA" w14:textId="77777777" w:rsidR="00742E84" w:rsidRPr="00742E84" w:rsidRDefault="00742E84" w:rsidP="00742E84">
      <w:pPr>
        <w:rPr>
          <w:rFonts w:asciiTheme="majorBidi" w:eastAsia="Times New Roman" w:hAnsiTheme="majorBidi" w:cstheme="majorBidi"/>
          <w:sz w:val="28"/>
        </w:rPr>
      </w:pPr>
    </w:p>
    <w:p w14:paraId="05C810DA" w14:textId="77777777" w:rsidR="00742E84" w:rsidRPr="00742E84" w:rsidRDefault="00742E84" w:rsidP="00742E84">
      <w:pPr>
        <w:rPr>
          <w:rFonts w:asciiTheme="majorBidi" w:eastAsia="Times New Roman" w:hAnsiTheme="majorBidi" w:cstheme="majorBidi"/>
          <w:sz w:val="28"/>
        </w:rPr>
      </w:pPr>
    </w:p>
    <w:p w14:paraId="66D8D2DE" w14:textId="77777777" w:rsidR="00742E84" w:rsidRPr="00742E84" w:rsidRDefault="00742E84" w:rsidP="00742E84">
      <w:pPr>
        <w:rPr>
          <w:rFonts w:asciiTheme="majorBidi" w:eastAsia="Times New Roman" w:hAnsiTheme="majorBidi" w:cstheme="majorBidi"/>
          <w:sz w:val="28"/>
        </w:rPr>
      </w:pPr>
    </w:p>
    <w:p w14:paraId="56759FBE" w14:textId="77777777" w:rsidR="00742E84" w:rsidRPr="00742E84" w:rsidRDefault="00742E84" w:rsidP="00742E84">
      <w:pPr>
        <w:rPr>
          <w:rFonts w:asciiTheme="majorBidi" w:eastAsia="Times New Roman" w:hAnsiTheme="majorBidi" w:cstheme="majorBidi"/>
          <w:sz w:val="28"/>
        </w:rPr>
      </w:pPr>
    </w:p>
    <w:p w14:paraId="769D9F7F" w14:textId="77777777" w:rsidR="00742E84" w:rsidRDefault="00742E84" w:rsidP="00742E84">
      <w:pPr>
        <w:rPr>
          <w:rFonts w:asciiTheme="majorBidi" w:eastAsia="Times New Roman" w:hAnsiTheme="majorBidi" w:cstheme="majorBidi"/>
          <w:sz w:val="28"/>
        </w:rPr>
      </w:pPr>
    </w:p>
    <w:p w14:paraId="55207C3C" w14:textId="5A4AEFB3" w:rsidR="00742E84" w:rsidRDefault="00742E84" w:rsidP="00742E84">
      <w:pPr>
        <w:tabs>
          <w:tab w:val="left" w:pos="7980"/>
        </w:tabs>
        <w:rPr>
          <w:rFonts w:asciiTheme="majorBidi" w:eastAsia="Times New Roman" w:hAnsiTheme="majorBidi" w:cstheme="majorBidi"/>
          <w:sz w:val="28"/>
        </w:rPr>
      </w:pPr>
      <w:r>
        <w:rPr>
          <w:rFonts w:asciiTheme="majorBidi" w:eastAsia="Times New Roman" w:hAnsiTheme="majorBidi" w:cstheme="majorBidi"/>
          <w:sz w:val="28"/>
          <w:cs/>
        </w:rPr>
        <w:tab/>
      </w:r>
    </w:p>
    <w:p w14:paraId="64963740" w14:textId="77777777" w:rsidR="00742E84" w:rsidRDefault="00742E84" w:rsidP="00742E84">
      <w:pPr>
        <w:tabs>
          <w:tab w:val="left" w:pos="7980"/>
        </w:tabs>
        <w:rPr>
          <w:rFonts w:asciiTheme="majorBidi" w:eastAsia="Times New Roman" w:hAnsiTheme="majorBidi" w:cstheme="majorBidi"/>
          <w:sz w:val="28"/>
        </w:rPr>
      </w:pPr>
    </w:p>
    <w:p w14:paraId="0C247D1D" w14:textId="34C8A646" w:rsidR="00EA6F8D" w:rsidRPr="00EA6F8D" w:rsidRDefault="00EA6F8D" w:rsidP="00EA6F8D">
      <w:pPr>
        <w:pStyle w:val="ab"/>
        <w:spacing w:before="0" w:beforeAutospacing="0" w:after="240" w:afterAutospacing="0"/>
        <w:ind w:left="720"/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</w:pPr>
      <w:r w:rsidRPr="00EA6F8D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lastRenderedPageBreak/>
        <w:t>กิจกรรมการเผยแพร่เสริมสร้างความรู้ความเข้าใจให้กับเจ้าหน้าที่ในการจัดการทรัพย์สินของทางราชการ</w:t>
      </w:r>
    </w:p>
    <w:p w14:paraId="7CEC242E" w14:textId="72989494" w:rsidR="00742E84" w:rsidRDefault="00EA6F8D" w:rsidP="00742E84">
      <w:pPr>
        <w:pStyle w:val="ab"/>
        <w:spacing w:before="0" w:beforeAutospacing="0" w:after="240" w:afterAutospacing="0"/>
        <w:ind w:left="720"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EA6F8D">
        <w:rPr>
          <w:rFonts w:asciiTheme="majorBidi" w:hAnsiTheme="majorBidi" w:cstheme="majorBidi"/>
          <w:color w:val="000000" w:themeColor="text1"/>
          <w:sz w:val="32"/>
          <w:szCs w:val="32"/>
        </w:rPr>
        <w:drawing>
          <wp:anchor distT="0" distB="0" distL="114300" distR="114300" simplePos="0" relativeHeight="251676160" behindDoc="1" locked="0" layoutInCell="1" allowOverlap="1" wp14:anchorId="37359032" wp14:editId="50758013">
            <wp:simplePos x="0" y="0"/>
            <wp:positionH relativeFrom="column">
              <wp:posOffset>3020060</wp:posOffset>
            </wp:positionH>
            <wp:positionV relativeFrom="paragraph">
              <wp:posOffset>5767705</wp:posOffset>
            </wp:positionV>
            <wp:extent cx="3275965" cy="2458720"/>
            <wp:effectExtent l="0" t="0" r="635" b="5080"/>
            <wp:wrapTight wrapText="bothSides">
              <wp:wrapPolygon edited="0">
                <wp:start x="0" y="0"/>
                <wp:lineTo x="0" y="21533"/>
                <wp:lineTo x="21520" y="21533"/>
                <wp:lineTo x="21520" y="0"/>
                <wp:lineTo x="0" y="0"/>
              </wp:wrapPolygon>
            </wp:wrapTight>
            <wp:docPr id="2079017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171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F8D">
        <w:rPr>
          <w:rFonts w:asciiTheme="majorBidi" w:hAnsiTheme="majorBidi" w:cstheme="majorBidi"/>
          <w:color w:val="000000" w:themeColor="text1"/>
          <w:sz w:val="32"/>
          <w:szCs w:val="32"/>
        </w:rPr>
        <w:drawing>
          <wp:anchor distT="0" distB="0" distL="114300" distR="114300" simplePos="0" relativeHeight="251675136" behindDoc="1" locked="0" layoutInCell="1" allowOverlap="1" wp14:anchorId="7D0AB36B" wp14:editId="04A887FC">
            <wp:simplePos x="0" y="0"/>
            <wp:positionH relativeFrom="column">
              <wp:posOffset>-48260</wp:posOffset>
            </wp:positionH>
            <wp:positionV relativeFrom="paragraph">
              <wp:posOffset>5698490</wp:posOffset>
            </wp:positionV>
            <wp:extent cx="2544445" cy="2780665"/>
            <wp:effectExtent l="0" t="0" r="0" b="635"/>
            <wp:wrapTight wrapText="bothSides">
              <wp:wrapPolygon edited="0">
                <wp:start x="0" y="0"/>
                <wp:lineTo x="0" y="21506"/>
                <wp:lineTo x="21454" y="21506"/>
                <wp:lineTo x="21454" y="0"/>
                <wp:lineTo x="0" y="0"/>
              </wp:wrapPolygon>
            </wp:wrapTight>
            <wp:docPr id="875089683" name="รูปภาพ 1" descr="รูปภาพประกอบด้วย ในร่ม, เสื้อผ้า, คน, คอมพิว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89683" name="รูปภาพ 1" descr="รูปภาพประกอบด้วย ในร่ม, เสื้อผ้า, คน, คอมพิวเตอร์&#10;&#10;เนื้อหาที่สร้างโดย AI อาจไม่ถูกต้อง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E84">
        <w:rPr>
          <w:rFonts w:asciiTheme="majorBidi" w:hAnsiTheme="majorBidi" w:cs="Angsana New"/>
          <w:sz w:val="28"/>
          <w:cs/>
        </w:rPr>
        <w:drawing>
          <wp:anchor distT="0" distB="0" distL="114300" distR="114300" simplePos="0" relativeHeight="251674112" behindDoc="1" locked="0" layoutInCell="1" allowOverlap="1" wp14:anchorId="6D0E8C2D" wp14:editId="7465E900">
            <wp:simplePos x="0" y="0"/>
            <wp:positionH relativeFrom="column">
              <wp:posOffset>3027680</wp:posOffset>
            </wp:positionH>
            <wp:positionV relativeFrom="paragraph">
              <wp:posOffset>3149600</wp:posOffset>
            </wp:positionV>
            <wp:extent cx="3221355" cy="2415540"/>
            <wp:effectExtent l="0" t="0" r="4445" b="0"/>
            <wp:wrapTight wrapText="bothSides">
              <wp:wrapPolygon edited="0">
                <wp:start x="0" y="0"/>
                <wp:lineTo x="0" y="21464"/>
                <wp:lineTo x="21545" y="21464"/>
                <wp:lineTo x="21545" y="0"/>
                <wp:lineTo x="0" y="0"/>
              </wp:wrapPolygon>
            </wp:wrapTight>
            <wp:docPr id="2022292441" name="รูปภาพ 1" descr="รูปภาพประกอบด้วย ในร่ม, อาคารสำนักงาน, เสื้อผ้า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92441" name="รูปภาพ 1" descr="รูปภาพประกอบด้วย ในร่ม, อาคารสำนักงาน, เสื้อผ้า, ผนัง&#10;&#10;เนื้อหาที่สร้างโดย AI อาจไม่ถูกต้อง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3088" behindDoc="1" locked="0" layoutInCell="1" allowOverlap="1" wp14:anchorId="31C36BA5" wp14:editId="3D334EE1">
            <wp:simplePos x="0" y="0"/>
            <wp:positionH relativeFrom="column">
              <wp:posOffset>-430530</wp:posOffset>
            </wp:positionH>
            <wp:positionV relativeFrom="paragraph">
              <wp:posOffset>3149600</wp:posOffset>
            </wp:positionV>
            <wp:extent cx="3221355" cy="2415540"/>
            <wp:effectExtent l="0" t="0" r="4445" b="0"/>
            <wp:wrapTight wrapText="bothSides">
              <wp:wrapPolygon edited="0">
                <wp:start x="0" y="0"/>
                <wp:lineTo x="0" y="21464"/>
                <wp:lineTo x="21545" y="21464"/>
                <wp:lineTo x="21545" y="0"/>
                <wp:lineTo x="0" y="0"/>
              </wp:wrapPolygon>
            </wp:wrapTight>
            <wp:docPr id="579327315" name="รูปภาพ 3" descr="รูปภาพประกอบด้วย ในร่ม, ชาย, ผนัง, ตาร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27315" name="รูปภาพ 3" descr="รูปภาพประกอบด้วย ในร่ม, ชาย, ผนัง, ตาราง&#10;&#10;เนื้อหาที่สร้างโดย AI อาจไม่ถูกต้อง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เมื่อวันที่ </w:t>
      </w:r>
      <w:r w:rsidR="00742E84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มี.ค.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68 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เวลา 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742E84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.00 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น. พ.ต.อ.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กานต์ ประทุมตรี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ผกก.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สภ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วังขอนแดง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ได้จัดให้มีการเผยแพร่และสร้างความรู้ความเข้าใจให้แก่ข้าราชการตำรวจในสังกัดทุกนาย ในการจัดการทรัพย์สินของทางราชการ และของบริจาค เพื่อป้องกันการทุจริตภายในหน่วยงาน ณ ห้องประชุม ชั้น 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3 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สภ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วังขอนแดง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ซึ่งการบริหารจัดการทรัพย์สินของทางราชการและของบริจาคอย่างโปร่งใสและตรวจสอบได้ ถือเป็นกลไกสำคัญในการเสริมสร้างธรรมา</w:t>
      </w:r>
      <w:proofErr w:type="spellStart"/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ภิ</w:t>
      </w:r>
      <w:proofErr w:type="spellEnd"/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บาล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ลดความเสี่ยงต่อการทุจริตภายในหน่วยงานราชการ โดยเฉพาะในหน่วยงานที่มีบทบาทด้านการบังคับใช้กฎหมาย การสร้างความรู้ความเข้าใจแก่ข้าราชการตำรวจในเรื่องดังกล่าวจึงเป็นสิ่งจำเป็นที่ต้องดำเนินการอย่างจริงจังและต่อเนื่อง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42E84" w:rsidRPr="00742E8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การจัดกิจกรรมเผยแพร่ข้อมูลและสร้างการรับรู้เกี่ยวกับแนวทางปฏิบัติในการรับ-จ่าย การเก็บรักษา การลงบัญชี รวมถึงการตรวจสอบทรัพย์สินของทางราชการและของบริจาค จึงเป็นแนวทางหนึ่งที่จะช่วยให้เจ้าหน้าที่สามารถปฏิบัติงานได้อย่างถูกต้องตามระเบียบของทางราชการ อีกทั้งยังเป็นการปลูกฝังจิตสำนึกความรับผิดชอบและความซื่อสัตย์สุจริตในการปฏิบัติหน้าที่ ซึ่งเป็นรากฐานสำคัญของวัฒนธรรมองค์กรที่ดี</w:t>
      </w:r>
    </w:p>
    <w:p w14:paraId="76E64986" w14:textId="46824F2E" w:rsidR="00742E84" w:rsidRPr="00742E84" w:rsidRDefault="00742E84" w:rsidP="00742E84">
      <w:pPr>
        <w:rPr>
          <w:rFonts w:asciiTheme="majorBidi" w:eastAsia="Times New Roman" w:hAnsiTheme="majorBidi" w:cstheme="majorBidi" w:hint="cs"/>
          <w:sz w:val="28"/>
        </w:rPr>
      </w:pPr>
    </w:p>
    <w:p w14:paraId="33979398" w14:textId="4B54A6A2" w:rsidR="00742E84" w:rsidRPr="00742E84" w:rsidRDefault="00742E84" w:rsidP="00742E84">
      <w:pPr>
        <w:rPr>
          <w:rFonts w:asciiTheme="majorBidi" w:eastAsia="Times New Roman" w:hAnsiTheme="majorBidi" w:cstheme="majorBidi"/>
          <w:sz w:val="28"/>
        </w:rPr>
      </w:pPr>
    </w:p>
    <w:p w14:paraId="54175FA9" w14:textId="354246A8" w:rsidR="00742E84" w:rsidRPr="00742E84" w:rsidRDefault="00742E84" w:rsidP="00742E84">
      <w:pPr>
        <w:rPr>
          <w:rFonts w:asciiTheme="majorBidi" w:eastAsia="Times New Roman" w:hAnsiTheme="majorBidi" w:cstheme="majorBidi"/>
          <w:sz w:val="28"/>
        </w:rPr>
      </w:pPr>
    </w:p>
    <w:p w14:paraId="4B1EBF78" w14:textId="67F462C7" w:rsidR="00742E84" w:rsidRPr="00742E84" w:rsidRDefault="00742E84" w:rsidP="00742E84">
      <w:pPr>
        <w:rPr>
          <w:rFonts w:asciiTheme="majorBidi" w:eastAsia="Times New Roman" w:hAnsiTheme="majorBidi" w:cstheme="majorBidi"/>
          <w:sz w:val="28"/>
        </w:rPr>
      </w:pPr>
    </w:p>
    <w:p w14:paraId="38048CC6" w14:textId="70C10F77" w:rsidR="00742E84" w:rsidRDefault="00742E84" w:rsidP="00742E84">
      <w:pPr>
        <w:rPr>
          <w:rFonts w:asciiTheme="majorBidi" w:eastAsia="Times New Roman" w:hAnsiTheme="majorBidi" w:cstheme="majorBidi"/>
          <w:sz w:val="28"/>
        </w:rPr>
      </w:pPr>
    </w:p>
    <w:p w14:paraId="351107AF" w14:textId="129A1C10" w:rsidR="00742E84" w:rsidRPr="00742E84" w:rsidRDefault="00742E84" w:rsidP="00EA6F8D">
      <w:pPr>
        <w:tabs>
          <w:tab w:val="left" w:pos="6160"/>
        </w:tabs>
        <w:rPr>
          <w:rFonts w:asciiTheme="majorBidi" w:eastAsia="Times New Roman" w:hAnsiTheme="majorBidi" w:cstheme="majorBidi" w:hint="cs"/>
          <w:sz w:val="28"/>
          <w:cs/>
        </w:rPr>
      </w:pPr>
    </w:p>
    <w:sectPr w:rsidR="00742E84" w:rsidRPr="00742E84" w:rsidSect="00EA6F8D">
      <w:pgSz w:w="11906" w:h="16838" w:code="9"/>
      <w:pgMar w:top="1356" w:right="849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37EA8" w14:textId="77777777" w:rsidR="0072079C" w:rsidRDefault="0072079C" w:rsidP="00E45511">
      <w:pPr>
        <w:spacing w:after="0" w:line="240" w:lineRule="auto"/>
      </w:pPr>
      <w:r>
        <w:separator/>
      </w:r>
    </w:p>
  </w:endnote>
  <w:endnote w:type="continuationSeparator" w:id="0">
    <w:p w14:paraId="41B776CD" w14:textId="77777777" w:rsidR="0072079C" w:rsidRDefault="0072079C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61847" w14:textId="77777777" w:rsidR="0072079C" w:rsidRDefault="0072079C" w:rsidP="00E45511">
      <w:pPr>
        <w:spacing w:after="0" w:line="240" w:lineRule="auto"/>
      </w:pPr>
      <w:r>
        <w:separator/>
      </w:r>
    </w:p>
  </w:footnote>
  <w:footnote w:type="continuationSeparator" w:id="0">
    <w:p w14:paraId="56AE1520" w14:textId="77777777" w:rsidR="0072079C" w:rsidRDefault="0072079C" w:rsidP="00E45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C8"/>
    <w:rsid w:val="00016FB5"/>
    <w:rsid w:val="00025C74"/>
    <w:rsid w:val="0002789D"/>
    <w:rsid w:val="000438F5"/>
    <w:rsid w:val="000E65FA"/>
    <w:rsid w:val="00145E1F"/>
    <w:rsid w:val="00184D25"/>
    <w:rsid w:val="0018572A"/>
    <w:rsid w:val="001B5985"/>
    <w:rsid w:val="002B22BC"/>
    <w:rsid w:val="004306B7"/>
    <w:rsid w:val="00484461"/>
    <w:rsid w:val="004A0512"/>
    <w:rsid w:val="00503A2A"/>
    <w:rsid w:val="00531FD4"/>
    <w:rsid w:val="00571BFA"/>
    <w:rsid w:val="005C272F"/>
    <w:rsid w:val="005C691D"/>
    <w:rsid w:val="005D6B34"/>
    <w:rsid w:val="005D7C92"/>
    <w:rsid w:val="00650E14"/>
    <w:rsid w:val="00662860"/>
    <w:rsid w:val="006857DD"/>
    <w:rsid w:val="006D2C5E"/>
    <w:rsid w:val="006D3B26"/>
    <w:rsid w:val="006E2910"/>
    <w:rsid w:val="0072079C"/>
    <w:rsid w:val="00742E84"/>
    <w:rsid w:val="007A2243"/>
    <w:rsid w:val="007B37E0"/>
    <w:rsid w:val="007F774D"/>
    <w:rsid w:val="008260FA"/>
    <w:rsid w:val="00827ED9"/>
    <w:rsid w:val="00835085"/>
    <w:rsid w:val="008575D5"/>
    <w:rsid w:val="00890293"/>
    <w:rsid w:val="008F10DC"/>
    <w:rsid w:val="00914D70"/>
    <w:rsid w:val="009728A3"/>
    <w:rsid w:val="009A1C21"/>
    <w:rsid w:val="00A060C8"/>
    <w:rsid w:val="00AC0025"/>
    <w:rsid w:val="00B06721"/>
    <w:rsid w:val="00B266FC"/>
    <w:rsid w:val="00B4652D"/>
    <w:rsid w:val="00B46908"/>
    <w:rsid w:val="00B71B86"/>
    <w:rsid w:val="00B81FC8"/>
    <w:rsid w:val="00BC220E"/>
    <w:rsid w:val="00BD7098"/>
    <w:rsid w:val="00BE6618"/>
    <w:rsid w:val="00BF0DF1"/>
    <w:rsid w:val="00BF7381"/>
    <w:rsid w:val="00C535B8"/>
    <w:rsid w:val="00C552E8"/>
    <w:rsid w:val="00CA61B6"/>
    <w:rsid w:val="00D705AA"/>
    <w:rsid w:val="00DD15E4"/>
    <w:rsid w:val="00DF47DF"/>
    <w:rsid w:val="00E45511"/>
    <w:rsid w:val="00EA6F8D"/>
    <w:rsid w:val="00EE19D8"/>
    <w:rsid w:val="00EF0825"/>
    <w:rsid w:val="00F92921"/>
    <w:rsid w:val="00FC6C4F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2C46E"/>
  <w15:docId w15:val="{4F4440BE-5BAA-4440-A2A7-F15D40D4A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  <w:style w:type="paragraph" w:styleId="a9">
    <w:name w:val="Body Text"/>
    <w:basedOn w:val="a"/>
    <w:link w:val="aa"/>
    <w:uiPriority w:val="1"/>
    <w:qFormat/>
    <w:rsid w:val="007F774D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character" w:customStyle="1" w:styleId="aa">
    <w:name w:val="เนื้อความ อักขระ"/>
    <w:basedOn w:val="a0"/>
    <w:link w:val="a9"/>
    <w:uiPriority w:val="1"/>
    <w:rsid w:val="007F774D"/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paragraph" w:styleId="ab">
    <w:name w:val="Normal (Web)"/>
    <w:basedOn w:val="a"/>
    <w:uiPriority w:val="99"/>
    <w:semiHidden/>
    <w:unhideWhenUsed/>
    <w:rsid w:val="00742E8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21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ไตรรงค์ สิงห์สวัสดิ์</cp:lastModifiedBy>
  <cp:revision>2</cp:revision>
  <cp:lastPrinted>2025-06-25T09:24:00Z</cp:lastPrinted>
  <dcterms:created xsi:type="dcterms:W3CDTF">2025-06-25T09:25:00Z</dcterms:created>
  <dcterms:modified xsi:type="dcterms:W3CDTF">2025-06-25T09:25:00Z</dcterms:modified>
</cp:coreProperties>
</file>